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FCFC" w14:textId="77777777" w:rsidR="004F6103" w:rsidRPr="00C12D58" w:rsidRDefault="004F6103" w:rsidP="00501A61">
      <w:pPr>
        <w:rPr>
          <w:sz w:val="32"/>
          <w:szCs w:val="32"/>
        </w:rPr>
      </w:pPr>
    </w:p>
    <w:p w14:paraId="0383E495" w14:textId="77777777" w:rsidR="004F6103" w:rsidRPr="00C12D58" w:rsidRDefault="004F6103" w:rsidP="00501A61">
      <w:pPr>
        <w:rPr>
          <w:sz w:val="32"/>
          <w:szCs w:val="32"/>
        </w:rPr>
      </w:pPr>
    </w:p>
    <w:p w14:paraId="3FAB46E4" w14:textId="6EF070C5" w:rsidR="00501A61" w:rsidRPr="00C12D58" w:rsidRDefault="00B039E6" w:rsidP="00501A61">
      <w:pPr>
        <w:rPr>
          <w:sz w:val="32"/>
          <w:szCs w:val="32"/>
        </w:rPr>
      </w:pPr>
      <w:r>
        <w:rPr>
          <w:sz w:val="32"/>
          <w:szCs w:val="32"/>
        </w:rPr>
        <w:t>Advies h</w:t>
      </w:r>
      <w:r w:rsidR="00501A61" w:rsidRPr="00C12D58">
        <w:rPr>
          <w:sz w:val="32"/>
          <w:szCs w:val="32"/>
        </w:rPr>
        <w:t>ar</w:t>
      </w:r>
      <w:r w:rsidR="005962E3" w:rsidRPr="00C12D58">
        <w:rPr>
          <w:sz w:val="32"/>
          <w:szCs w:val="32"/>
        </w:rPr>
        <w:t xml:space="preserve">dware, software en </w:t>
      </w:r>
      <w:r w:rsidR="00501A61" w:rsidRPr="00C12D58">
        <w:rPr>
          <w:sz w:val="32"/>
          <w:szCs w:val="32"/>
        </w:rPr>
        <w:t>randapparatuur</w:t>
      </w:r>
      <w:r w:rsidR="005962E3" w:rsidRPr="00C12D58">
        <w:rPr>
          <w:sz w:val="32"/>
          <w:szCs w:val="32"/>
        </w:rPr>
        <w:t xml:space="preserve"> </w:t>
      </w:r>
      <w:r w:rsidR="00680AE4" w:rsidRPr="00C12D58">
        <w:rPr>
          <w:sz w:val="32"/>
          <w:szCs w:val="32"/>
        </w:rPr>
        <w:t>(s</w:t>
      </w:r>
      <w:r w:rsidR="00956A97" w:rsidRPr="00C12D58">
        <w:rPr>
          <w:sz w:val="32"/>
          <w:szCs w:val="32"/>
        </w:rPr>
        <w:t>chool</w:t>
      </w:r>
      <w:r w:rsidR="00570644">
        <w:rPr>
          <w:sz w:val="32"/>
          <w:szCs w:val="32"/>
        </w:rPr>
        <w:t xml:space="preserve">) </w:t>
      </w:r>
      <w:r w:rsidR="00956A97" w:rsidRPr="00C12D58">
        <w:rPr>
          <w:sz w:val="32"/>
          <w:szCs w:val="32"/>
        </w:rPr>
        <w:t xml:space="preserve">Wise client </w:t>
      </w:r>
    </w:p>
    <w:p w14:paraId="28CB6688" w14:textId="77777777" w:rsidR="00501A61" w:rsidRPr="00C12D58" w:rsidRDefault="00501A61" w:rsidP="00501A61"/>
    <w:p w14:paraId="1E2930BF" w14:textId="77777777" w:rsidR="005962E3" w:rsidRPr="00C12D58" w:rsidRDefault="005962E3" w:rsidP="00501A61"/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951"/>
        <w:gridCol w:w="3700"/>
      </w:tblGrid>
      <w:tr w:rsidR="00501A61" w:rsidRPr="00C12D58" w14:paraId="146E5A79" w14:textId="77777777" w:rsidTr="005962E3">
        <w:trPr>
          <w:trHeight w:val="300"/>
        </w:trPr>
        <w:tc>
          <w:tcPr>
            <w:tcW w:w="2689" w:type="dxa"/>
            <w:shd w:val="clear" w:color="auto" w:fill="767171" w:themeFill="background2" w:themeFillShade="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3FD1D9" w14:textId="77777777" w:rsidR="00501A61" w:rsidRPr="00C12D58" w:rsidRDefault="005962E3" w:rsidP="00DC54F3">
            <w:pPr>
              <w:rPr>
                <w:b/>
                <w:bCs/>
              </w:rPr>
            </w:pPr>
            <w:r w:rsidRPr="00C12D58">
              <w:rPr>
                <w:b/>
                <w:bCs/>
                <w:color w:val="FFFFFF" w:themeColor="background1"/>
              </w:rPr>
              <w:t>Hardware</w:t>
            </w:r>
          </w:p>
        </w:tc>
        <w:tc>
          <w:tcPr>
            <w:tcW w:w="2951" w:type="dxa"/>
            <w:shd w:val="clear" w:color="auto" w:fill="767171" w:themeFill="background2" w:themeFillShade="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25019" w14:textId="77777777" w:rsidR="00501A61" w:rsidRPr="00C12D58" w:rsidRDefault="00501A61" w:rsidP="00DC54F3">
            <w:pPr>
              <w:rPr>
                <w:b/>
                <w:bCs/>
                <w:color w:val="FFFFFF"/>
                <w:lang w:eastAsia="nl-NL"/>
              </w:rPr>
            </w:pPr>
            <w:r w:rsidRPr="00C12D58">
              <w:rPr>
                <w:b/>
                <w:bCs/>
                <w:color w:val="FFFFFF"/>
                <w:lang w:eastAsia="nl-NL"/>
              </w:rPr>
              <w:t>Minimale Systeem Eisen:</w:t>
            </w:r>
          </w:p>
        </w:tc>
        <w:tc>
          <w:tcPr>
            <w:tcW w:w="3700" w:type="dxa"/>
            <w:shd w:val="clear" w:color="auto" w:fill="767171" w:themeFill="background2" w:themeFillShade="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A76F87" w14:textId="77777777" w:rsidR="00501A61" w:rsidRPr="00C12D58" w:rsidRDefault="00501A61" w:rsidP="00DC54F3">
            <w:pPr>
              <w:rPr>
                <w:b/>
                <w:bCs/>
                <w:color w:val="FFFFFF"/>
                <w:lang w:eastAsia="nl-NL"/>
              </w:rPr>
            </w:pPr>
            <w:r w:rsidRPr="00C12D58">
              <w:rPr>
                <w:b/>
                <w:bCs/>
                <w:color w:val="FFFFFF"/>
                <w:lang w:eastAsia="nl-NL"/>
              </w:rPr>
              <w:t>Aangeraden Systeem Eisen:</w:t>
            </w:r>
          </w:p>
        </w:tc>
      </w:tr>
      <w:tr w:rsidR="00501A61" w:rsidRPr="00C12D58" w14:paraId="350C7528" w14:textId="77777777" w:rsidTr="00E159AD">
        <w:trPr>
          <w:trHeight w:val="300"/>
        </w:trPr>
        <w:tc>
          <w:tcPr>
            <w:tcW w:w="268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9191EC" w14:textId="77777777" w:rsidR="00501A61" w:rsidRPr="00E159AD" w:rsidRDefault="00501A61" w:rsidP="00DC54F3">
            <w:pPr>
              <w:rPr>
                <w:color w:val="000000" w:themeColor="text1"/>
                <w:lang w:eastAsia="nl-NL"/>
              </w:rPr>
            </w:pPr>
            <w:r w:rsidRPr="00E159AD">
              <w:rPr>
                <w:color w:val="000000" w:themeColor="text1"/>
                <w:lang w:eastAsia="nl-NL"/>
              </w:rPr>
              <w:t>OS</w:t>
            </w:r>
          </w:p>
        </w:tc>
        <w:tc>
          <w:tcPr>
            <w:tcW w:w="29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97ECE4" w14:textId="77777777" w:rsidR="00501A61" w:rsidRPr="00C12D58" w:rsidRDefault="00501A61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Windows 10 (geen S versie)</w:t>
            </w:r>
          </w:p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67BEB8" w14:textId="77777777" w:rsidR="00501A61" w:rsidRPr="00C12D58" w:rsidRDefault="00501A61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Windows 10 Enterprise (geen S versie)</w:t>
            </w:r>
          </w:p>
        </w:tc>
      </w:tr>
      <w:tr w:rsidR="00501A61" w:rsidRPr="00C12D58" w14:paraId="61BE1BBE" w14:textId="77777777" w:rsidTr="00E159AD">
        <w:trPr>
          <w:trHeight w:val="300"/>
        </w:trPr>
        <w:tc>
          <w:tcPr>
            <w:tcW w:w="268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750FB" w14:textId="77777777" w:rsidR="00501A61" w:rsidRPr="00E159AD" w:rsidRDefault="00501A61" w:rsidP="00DC54F3">
            <w:pPr>
              <w:rPr>
                <w:color w:val="000000" w:themeColor="text1"/>
                <w:lang w:eastAsia="nl-NL"/>
              </w:rPr>
            </w:pPr>
            <w:r w:rsidRPr="00E159AD">
              <w:rPr>
                <w:color w:val="000000" w:themeColor="text1"/>
                <w:lang w:eastAsia="nl-NL"/>
              </w:rPr>
              <w:t>CPU</w:t>
            </w:r>
          </w:p>
        </w:tc>
        <w:tc>
          <w:tcPr>
            <w:tcW w:w="29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EA71AB" w14:textId="77777777" w:rsidR="00501A61" w:rsidRPr="00C12D58" w:rsidRDefault="00501A61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i3-5XXX</w:t>
            </w:r>
          </w:p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1787B6" w14:textId="77777777" w:rsidR="00501A61" w:rsidRPr="00C12D58" w:rsidRDefault="00501A61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i5-5XXX</w:t>
            </w:r>
          </w:p>
        </w:tc>
      </w:tr>
      <w:tr w:rsidR="00501A61" w:rsidRPr="00C12D58" w14:paraId="7F732BCF" w14:textId="77777777" w:rsidTr="00E159AD">
        <w:trPr>
          <w:trHeight w:val="300"/>
        </w:trPr>
        <w:tc>
          <w:tcPr>
            <w:tcW w:w="268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B44EE" w14:textId="77777777" w:rsidR="00501A61" w:rsidRPr="00E159AD" w:rsidRDefault="00501A61" w:rsidP="00DC54F3">
            <w:pPr>
              <w:rPr>
                <w:color w:val="000000" w:themeColor="text1"/>
                <w:lang w:eastAsia="nl-NL"/>
              </w:rPr>
            </w:pPr>
            <w:r w:rsidRPr="00E159AD">
              <w:rPr>
                <w:color w:val="000000" w:themeColor="text1"/>
                <w:lang w:eastAsia="nl-NL"/>
              </w:rPr>
              <w:t>RAM</w:t>
            </w:r>
          </w:p>
        </w:tc>
        <w:tc>
          <w:tcPr>
            <w:tcW w:w="29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D0306E" w14:textId="77777777" w:rsidR="00501A61" w:rsidRPr="00C12D58" w:rsidRDefault="00501A61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8GB</w:t>
            </w:r>
          </w:p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DEE13A" w14:textId="77777777" w:rsidR="00501A61" w:rsidRPr="00C12D58" w:rsidRDefault="00501A61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8GB</w:t>
            </w:r>
          </w:p>
        </w:tc>
      </w:tr>
      <w:tr w:rsidR="00501A61" w:rsidRPr="00C12D58" w14:paraId="11ABBFD4" w14:textId="77777777" w:rsidTr="00E159AD">
        <w:trPr>
          <w:trHeight w:val="300"/>
        </w:trPr>
        <w:tc>
          <w:tcPr>
            <w:tcW w:w="268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6497D1" w14:textId="77777777" w:rsidR="00501A61" w:rsidRPr="00E159AD" w:rsidRDefault="00501A61" w:rsidP="00DC54F3">
            <w:pPr>
              <w:rPr>
                <w:color w:val="000000" w:themeColor="text1"/>
                <w:lang w:eastAsia="nl-NL"/>
              </w:rPr>
            </w:pPr>
            <w:r w:rsidRPr="00E159AD">
              <w:rPr>
                <w:color w:val="000000" w:themeColor="text1"/>
                <w:lang w:eastAsia="nl-NL"/>
              </w:rPr>
              <w:t>USB Poorten</w:t>
            </w:r>
          </w:p>
        </w:tc>
        <w:tc>
          <w:tcPr>
            <w:tcW w:w="29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0EAE5" w14:textId="77777777" w:rsidR="00501A61" w:rsidRPr="00C12D58" w:rsidRDefault="00501A61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3-7*</w:t>
            </w:r>
          </w:p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00EFC" w14:textId="77777777" w:rsidR="00501A61" w:rsidRPr="00C12D58" w:rsidRDefault="00501A61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3-7*</w:t>
            </w:r>
          </w:p>
        </w:tc>
      </w:tr>
      <w:tr w:rsidR="00501A61" w:rsidRPr="00C12D58" w14:paraId="54DA3EC6" w14:textId="77777777" w:rsidTr="00E159AD">
        <w:trPr>
          <w:trHeight w:val="300"/>
        </w:trPr>
        <w:tc>
          <w:tcPr>
            <w:tcW w:w="268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EAD92C" w14:textId="77777777" w:rsidR="00501A61" w:rsidRPr="00E159AD" w:rsidRDefault="00501A61" w:rsidP="00DC54F3">
            <w:pPr>
              <w:rPr>
                <w:color w:val="000000" w:themeColor="text1"/>
                <w:lang w:eastAsia="nl-NL"/>
              </w:rPr>
            </w:pPr>
            <w:r w:rsidRPr="00E159AD">
              <w:rPr>
                <w:color w:val="000000" w:themeColor="text1"/>
                <w:lang w:eastAsia="nl-NL"/>
              </w:rPr>
              <w:t>(optioneel) Touchscreen</w:t>
            </w:r>
          </w:p>
        </w:tc>
        <w:tc>
          <w:tcPr>
            <w:tcW w:w="29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A2674" w14:textId="77777777" w:rsidR="00501A61" w:rsidRPr="00C12D58" w:rsidRDefault="00501A61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 </w:t>
            </w:r>
          </w:p>
        </w:tc>
        <w:tc>
          <w:tcPr>
            <w:tcW w:w="37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21631" w14:textId="77777777" w:rsidR="00501A61" w:rsidRPr="00C12D58" w:rsidRDefault="00501A61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 </w:t>
            </w:r>
          </w:p>
        </w:tc>
      </w:tr>
    </w:tbl>
    <w:p w14:paraId="7FE6A1C3" w14:textId="77777777" w:rsidR="00E527F8" w:rsidRPr="00C12D58" w:rsidRDefault="00E527F8" w:rsidP="00680AE4"/>
    <w:p w14:paraId="53A71E33" w14:textId="174CFF30" w:rsidR="00680AE4" w:rsidRPr="00C12D58" w:rsidRDefault="00680AE4" w:rsidP="00680AE4">
      <w:r w:rsidRPr="00C12D58">
        <w:t>* afhankelijk van het aantal aan te sluiten apparaten</w:t>
      </w:r>
    </w:p>
    <w:p w14:paraId="4D3E766C" w14:textId="1EE29AD2" w:rsidR="00501A61" w:rsidRDefault="00501A61" w:rsidP="00501A61"/>
    <w:p w14:paraId="765A1DE9" w14:textId="77777777" w:rsidR="007878E8" w:rsidRPr="00C12D58" w:rsidRDefault="007878E8" w:rsidP="00501A61"/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3958"/>
      </w:tblGrid>
      <w:tr w:rsidR="00C12D58" w:rsidRPr="00C12D58" w14:paraId="0576EE7E" w14:textId="77777777" w:rsidTr="00DC54F3">
        <w:trPr>
          <w:trHeight w:val="300"/>
        </w:trPr>
        <w:tc>
          <w:tcPr>
            <w:tcW w:w="5382" w:type="dxa"/>
            <w:shd w:val="clear" w:color="auto" w:fill="767171" w:themeFill="background2" w:themeFillShade="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4B9BB4" w14:textId="5B8A915D" w:rsidR="00C12D58" w:rsidRPr="00C12D58" w:rsidRDefault="00C12D58" w:rsidP="00DC54F3">
            <w:pPr>
              <w:rPr>
                <w:b/>
                <w:bCs/>
                <w:color w:val="FFFFFF"/>
                <w:lang w:eastAsia="nl-NL"/>
              </w:rPr>
            </w:pPr>
            <w:r>
              <w:rPr>
                <w:b/>
                <w:bCs/>
                <w:color w:val="FFFFFF"/>
                <w:lang w:eastAsia="nl-NL"/>
              </w:rPr>
              <w:t>Internet</w:t>
            </w:r>
            <w:r w:rsidRPr="00C12D58">
              <w:rPr>
                <w:b/>
                <w:bCs/>
                <w:color w:val="FFFFFF"/>
                <w:lang w:eastAsia="nl-NL"/>
              </w:rPr>
              <w:t>:</w:t>
            </w:r>
          </w:p>
        </w:tc>
        <w:tc>
          <w:tcPr>
            <w:tcW w:w="3958" w:type="dxa"/>
            <w:shd w:val="clear" w:color="auto" w:fill="767171" w:themeFill="background2" w:themeFillShade="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A12E38" w14:textId="77777777" w:rsidR="00C12D58" w:rsidRPr="00C12D58" w:rsidRDefault="00C12D58" w:rsidP="00DC54F3">
            <w:pPr>
              <w:rPr>
                <w:color w:val="FFFFFF"/>
                <w:lang w:eastAsia="nl-NL"/>
              </w:rPr>
            </w:pPr>
          </w:p>
        </w:tc>
      </w:tr>
      <w:tr w:rsidR="00C12D58" w:rsidRPr="00C12D58" w14:paraId="5C59E91B" w14:textId="77777777" w:rsidTr="00DC54F3">
        <w:trPr>
          <w:trHeight w:val="300"/>
        </w:trPr>
        <w:tc>
          <w:tcPr>
            <w:tcW w:w="53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A80A93" w14:textId="0BD93C9B" w:rsidR="00C12D58" w:rsidRPr="00C12D58" w:rsidRDefault="006C3A9E" w:rsidP="00DC54F3">
            <w:pPr>
              <w:rPr>
                <w:lang w:eastAsia="nl-NL"/>
              </w:rPr>
            </w:pPr>
            <w:r>
              <w:rPr>
                <w:lang w:eastAsia="nl-NL"/>
              </w:rPr>
              <w:t>Ongefilterd internet</w:t>
            </w:r>
          </w:p>
        </w:tc>
        <w:tc>
          <w:tcPr>
            <w:tcW w:w="3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AA8916" w14:textId="62A3ACB2" w:rsidR="00C12D58" w:rsidRPr="00C12D58" w:rsidRDefault="0058128A" w:rsidP="00DC54F3">
            <w:pPr>
              <w:rPr>
                <w:lang w:eastAsia="nl-NL"/>
              </w:rPr>
            </w:pPr>
            <w:r>
              <w:t xml:space="preserve">Advies: </w:t>
            </w:r>
            <w:r w:rsidR="00472269">
              <w:t>via kabel</w:t>
            </w:r>
            <w:r w:rsidR="004A479D">
              <w:t xml:space="preserve"> (geen Wifi)</w:t>
            </w:r>
          </w:p>
        </w:tc>
      </w:tr>
    </w:tbl>
    <w:p w14:paraId="04BAFA91" w14:textId="77777777" w:rsidR="00C12D58" w:rsidRPr="00C12D58" w:rsidRDefault="00C12D58" w:rsidP="00501A61"/>
    <w:p w14:paraId="7051FCA6" w14:textId="77777777" w:rsidR="00501A61" w:rsidRPr="00C12D58" w:rsidRDefault="00501A61" w:rsidP="00501A61"/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3958"/>
      </w:tblGrid>
      <w:tr w:rsidR="00501A61" w:rsidRPr="00C12D58" w14:paraId="12D6911D" w14:textId="77777777" w:rsidTr="005962E3">
        <w:trPr>
          <w:trHeight w:val="300"/>
        </w:trPr>
        <w:tc>
          <w:tcPr>
            <w:tcW w:w="5382" w:type="dxa"/>
            <w:shd w:val="clear" w:color="auto" w:fill="767171" w:themeFill="background2" w:themeFillShade="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567055" w14:textId="77777777" w:rsidR="00501A61" w:rsidRPr="00C12D58" w:rsidRDefault="00501A61" w:rsidP="00DC54F3">
            <w:pPr>
              <w:rPr>
                <w:b/>
                <w:bCs/>
                <w:color w:val="FFFFFF"/>
                <w:lang w:eastAsia="nl-NL"/>
              </w:rPr>
            </w:pPr>
            <w:r w:rsidRPr="00C12D58">
              <w:rPr>
                <w:b/>
                <w:bCs/>
                <w:color w:val="FFFFFF"/>
                <w:lang w:eastAsia="nl-NL"/>
              </w:rPr>
              <w:t>Software:</w:t>
            </w:r>
          </w:p>
        </w:tc>
        <w:tc>
          <w:tcPr>
            <w:tcW w:w="3958" w:type="dxa"/>
            <w:shd w:val="clear" w:color="auto" w:fill="767171" w:themeFill="background2" w:themeFillShade="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02274" w14:textId="77777777" w:rsidR="00501A61" w:rsidRPr="00C12D58" w:rsidRDefault="00501A61" w:rsidP="00DC54F3">
            <w:pPr>
              <w:rPr>
                <w:color w:val="FFFFFF"/>
                <w:lang w:eastAsia="nl-NL"/>
              </w:rPr>
            </w:pPr>
          </w:p>
        </w:tc>
      </w:tr>
      <w:tr w:rsidR="00501A61" w:rsidRPr="00C12D58" w14:paraId="650AE452" w14:textId="77777777" w:rsidTr="005962E3">
        <w:trPr>
          <w:trHeight w:val="300"/>
        </w:trPr>
        <w:tc>
          <w:tcPr>
            <w:tcW w:w="53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89B843" w14:textId="77777777" w:rsidR="00501A61" w:rsidRPr="00C12D58" w:rsidRDefault="00501A61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Wise HTTPS Client</w:t>
            </w:r>
            <w:r w:rsidR="005962E3" w:rsidRPr="00C12D58">
              <w:rPr>
                <w:lang w:eastAsia="nl-NL"/>
              </w:rPr>
              <w:t xml:space="preserve"> (installatie volgens handleiding*)</w:t>
            </w:r>
          </w:p>
        </w:tc>
        <w:tc>
          <w:tcPr>
            <w:tcW w:w="3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6EBB0E" w14:textId="0EC98ABE" w:rsidR="00501A61" w:rsidRPr="00C12D58" w:rsidRDefault="00FD42EE" w:rsidP="00DC54F3">
            <w:pPr>
              <w:rPr>
                <w:lang w:eastAsia="nl-NL"/>
              </w:rPr>
            </w:pPr>
            <w:hyperlink r:id="rId10" w:history="1">
              <w:r w:rsidR="00680AE4" w:rsidRPr="00F2781D">
                <w:rPr>
                  <w:rStyle w:val="Hyperlink"/>
                  <w:lang w:eastAsia="nl-NL"/>
                </w:rPr>
                <w:t>SchoolWise client installeren</w:t>
              </w:r>
            </w:hyperlink>
          </w:p>
        </w:tc>
      </w:tr>
      <w:tr w:rsidR="00501A61" w:rsidRPr="00C12D58" w14:paraId="0BC5D3CC" w14:textId="77777777" w:rsidTr="00956A97">
        <w:trPr>
          <w:trHeight w:val="300"/>
        </w:trPr>
        <w:tc>
          <w:tcPr>
            <w:tcW w:w="53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60EA1" w14:textId="77777777" w:rsidR="00501A61" w:rsidRPr="00C12D58" w:rsidRDefault="00501A61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Wise Fonts</w:t>
            </w:r>
            <w:r w:rsidR="005962E3" w:rsidRPr="00C12D58">
              <w:rPr>
                <w:lang w:eastAsia="nl-NL"/>
              </w:rPr>
              <w:t xml:space="preserve"> (installatie volgens handleiding*)</w:t>
            </w:r>
          </w:p>
        </w:tc>
        <w:tc>
          <w:tcPr>
            <w:tcW w:w="3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CC2575" w14:textId="2A321F8F" w:rsidR="00501A61" w:rsidRPr="00C12D58" w:rsidRDefault="00FD42EE" w:rsidP="00DC54F3">
            <w:pPr>
              <w:rPr>
                <w:lang w:eastAsia="nl-NL"/>
              </w:rPr>
            </w:pPr>
            <w:hyperlink r:id="rId11" w:history="1">
              <w:r w:rsidR="00680AE4" w:rsidRPr="00F2781D">
                <w:rPr>
                  <w:rStyle w:val="Hyperlink"/>
                  <w:lang w:eastAsia="nl-NL"/>
                </w:rPr>
                <w:t>Barcodefonts installeren</w:t>
              </w:r>
            </w:hyperlink>
          </w:p>
        </w:tc>
      </w:tr>
      <w:tr w:rsidR="005962E3" w:rsidRPr="00C12D58" w14:paraId="0378FD8A" w14:textId="77777777" w:rsidTr="005962E3">
        <w:trPr>
          <w:trHeight w:val="300"/>
        </w:trPr>
        <w:tc>
          <w:tcPr>
            <w:tcW w:w="53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5AE7DD" w14:textId="7114DFBE" w:rsidR="005962E3" w:rsidRPr="00C12D58" w:rsidRDefault="005962E3" w:rsidP="005962E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Firefox/Chrome</w:t>
            </w:r>
            <w:r w:rsidR="00E453BA">
              <w:rPr>
                <w:lang w:eastAsia="nl-NL"/>
              </w:rPr>
              <w:t>/Edge</w:t>
            </w:r>
            <w:r w:rsidRPr="00C12D58">
              <w:rPr>
                <w:lang w:eastAsia="nl-NL"/>
              </w:rPr>
              <w:t xml:space="preserve"> e</w:t>
            </w:r>
            <w:r w:rsidR="00425946">
              <w:rPr>
                <w:lang w:eastAsia="nl-NL"/>
              </w:rPr>
              <w:t>tc</w:t>
            </w:r>
            <w:r w:rsidRPr="00C12D58">
              <w:rPr>
                <w:lang w:eastAsia="nl-NL"/>
              </w:rPr>
              <w:t>.</w:t>
            </w:r>
          </w:p>
        </w:tc>
        <w:tc>
          <w:tcPr>
            <w:tcW w:w="3958" w:type="dxa"/>
            <w:vAlign w:val="bottom"/>
          </w:tcPr>
          <w:p w14:paraId="1D7DF050" w14:textId="77777777" w:rsidR="005962E3" w:rsidRPr="00C12D58" w:rsidRDefault="005962E3" w:rsidP="005962E3">
            <w:pPr>
              <w:rPr>
                <w:lang w:eastAsia="nl-NL"/>
              </w:rPr>
            </w:pPr>
          </w:p>
        </w:tc>
      </w:tr>
      <w:tr w:rsidR="005962E3" w:rsidRPr="00C12D58" w14:paraId="5D10ACC4" w14:textId="77777777" w:rsidTr="005962E3">
        <w:trPr>
          <w:trHeight w:val="300"/>
        </w:trPr>
        <w:tc>
          <w:tcPr>
            <w:tcW w:w="53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A34DC1" w14:textId="77777777" w:rsidR="005962E3" w:rsidRPr="00C12D58" w:rsidRDefault="005962E3" w:rsidP="005962E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Snelkoppeling TeamViewer Quicksupport Client Probiblio</w:t>
            </w:r>
          </w:p>
        </w:tc>
        <w:tc>
          <w:tcPr>
            <w:tcW w:w="3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EACEEA" w14:textId="77777777" w:rsidR="005962E3" w:rsidRPr="00C12D58" w:rsidRDefault="005962E3" w:rsidP="005962E3">
            <w:pPr>
              <w:rPr>
                <w:lang w:eastAsia="nl-NL"/>
              </w:rPr>
            </w:pPr>
            <w:r w:rsidRPr="00C12D58">
              <w:t xml:space="preserve"> </w:t>
            </w:r>
            <w:hyperlink r:id="rId12" w:history="1">
              <w:r w:rsidRPr="00C12D58">
                <w:rPr>
                  <w:rStyle w:val="Hyperlink"/>
                </w:rPr>
                <w:t>http://remote.probiblio.nl/</w:t>
              </w:r>
            </w:hyperlink>
          </w:p>
        </w:tc>
      </w:tr>
      <w:tr w:rsidR="005962E3" w:rsidRPr="00933AFC" w14:paraId="6921917F" w14:textId="77777777" w:rsidTr="005962E3">
        <w:trPr>
          <w:trHeight w:val="300"/>
        </w:trPr>
        <w:tc>
          <w:tcPr>
            <w:tcW w:w="53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C0B929" w14:textId="77777777" w:rsidR="005962E3" w:rsidRPr="00933AFC" w:rsidRDefault="005962E3" w:rsidP="005962E3">
            <w:pPr>
              <w:rPr>
                <w:lang w:val="en-US" w:eastAsia="nl-NL"/>
              </w:rPr>
            </w:pPr>
            <w:r w:rsidRPr="00933AFC">
              <w:rPr>
                <w:lang w:val="en-US" w:eastAsia="nl-NL"/>
              </w:rPr>
              <w:t>(optioneel) PDF reader (Adobe, Foxit)</w:t>
            </w:r>
          </w:p>
        </w:tc>
        <w:tc>
          <w:tcPr>
            <w:tcW w:w="3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8C518D" w14:textId="77777777" w:rsidR="005962E3" w:rsidRPr="00933AFC" w:rsidRDefault="005962E3" w:rsidP="005962E3">
            <w:pPr>
              <w:rPr>
                <w:lang w:val="en-US" w:eastAsia="nl-NL"/>
              </w:rPr>
            </w:pPr>
          </w:p>
        </w:tc>
      </w:tr>
    </w:tbl>
    <w:p w14:paraId="634724C5" w14:textId="77777777" w:rsidR="00E527F8" w:rsidRPr="00933AFC" w:rsidRDefault="00E527F8" w:rsidP="005962E3">
      <w:pPr>
        <w:rPr>
          <w:lang w:val="en-US"/>
        </w:rPr>
      </w:pPr>
    </w:p>
    <w:p w14:paraId="47D797F8" w14:textId="403C459B" w:rsidR="005962E3" w:rsidRPr="00C12D58" w:rsidRDefault="005962E3" w:rsidP="005962E3">
      <w:r w:rsidRPr="00C12D58">
        <w:t>* Handleidingen op schoolWise Servicepagina:</w:t>
      </w:r>
      <w:r w:rsidR="00680AE4" w:rsidRPr="00C12D58">
        <w:t xml:space="preserve"> </w:t>
      </w:r>
      <w:hyperlink r:id="rId13" w:history="1">
        <w:r w:rsidR="00680AE4" w:rsidRPr="00C12D58">
          <w:rPr>
            <w:rStyle w:val="Hyperlink"/>
          </w:rPr>
          <w:t>http://www.probiblio.nl/schoolwise_servicepagina</w:t>
        </w:r>
      </w:hyperlink>
    </w:p>
    <w:p w14:paraId="34EDCEF9" w14:textId="77777777" w:rsidR="005962E3" w:rsidRPr="00C12D58" w:rsidRDefault="005962E3" w:rsidP="00501A61"/>
    <w:p w14:paraId="222A040B" w14:textId="77777777" w:rsidR="00680AE4" w:rsidRPr="00C12D58" w:rsidRDefault="00680AE4" w:rsidP="00501A6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3255"/>
        <w:gridCol w:w="3407"/>
      </w:tblGrid>
      <w:tr w:rsidR="005962E3" w:rsidRPr="00C12D58" w14:paraId="05A73133" w14:textId="77777777" w:rsidTr="2F1374B7">
        <w:trPr>
          <w:trHeight w:val="300"/>
        </w:trPr>
        <w:tc>
          <w:tcPr>
            <w:tcW w:w="2689" w:type="dxa"/>
            <w:shd w:val="clear" w:color="auto" w:fill="767171" w:themeFill="background2" w:themeFillShade="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E9EED1" w14:textId="77777777" w:rsidR="005962E3" w:rsidRPr="00C12D58" w:rsidRDefault="005962E3" w:rsidP="00DC54F3">
            <w:pPr>
              <w:rPr>
                <w:b/>
                <w:bCs/>
                <w:color w:val="FFFFFF"/>
                <w:lang w:eastAsia="nl-NL"/>
              </w:rPr>
            </w:pPr>
            <w:r w:rsidRPr="00C12D58">
              <w:rPr>
                <w:b/>
                <w:bCs/>
                <w:color w:val="FFFFFF"/>
                <w:lang w:eastAsia="nl-NL"/>
              </w:rPr>
              <w:t>Randapparatuur*:</w:t>
            </w:r>
          </w:p>
        </w:tc>
        <w:tc>
          <w:tcPr>
            <w:tcW w:w="3255" w:type="dxa"/>
            <w:shd w:val="clear" w:color="auto" w:fill="767171" w:themeFill="background2" w:themeFillShade="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B9314" w14:textId="77777777" w:rsidR="005962E3" w:rsidRPr="00C12D58" w:rsidRDefault="005962E3" w:rsidP="00DC54F3">
            <w:pPr>
              <w:rPr>
                <w:b/>
                <w:bCs/>
                <w:color w:val="FFFFFF"/>
                <w:lang w:eastAsia="nl-NL"/>
              </w:rPr>
            </w:pPr>
            <w:r w:rsidRPr="00C12D58">
              <w:rPr>
                <w:b/>
                <w:bCs/>
                <w:color w:val="FFFFFF"/>
                <w:lang w:eastAsia="nl-NL"/>
              </w:rPr>
              <w:t>Merk/type:</w:t>
            </w:r>
          </w:p>
        </w:tc>
        <w:tc>
          <w:tcPr>
            <w:tcW w:w="3407" w:type="dxa"/>
            <w:shd w:val="clear" w:color="auto" w:fill="767171" w:themeFill="background2" w:themeFillShade="80"/>
            <w:vAlign w:val="bottom"/>
          </w:tcPr>
          <w:p w14:paraId="44C64739" w14:textId="77777777" w:rsidR="005962E3" w:rsidRPr="00C12D58" w:rsidRDefault="005962E3" w:rsidP="00DC54F3">
            <w:pPr>
              <w:rPr>
                <w:color w:val="FFFFFF"/>
                <w:lang w:eastAsia="nl-NL"/>
              </w:rPr>
            </w:pPr>
          </w:p>
        </w:tc>
      </w:tr>
      <w:tr w:rsidR="005962E3" w:rsidRPr="00C12D58" w14:paraId="6B48D5FB" w14:textId="77777777" w:rsidTr="2F1374B7">
        <w:trPr>
          <w:trHeight w:val="300"/>
        </w:trPr>
        <w:tc>
          <w:tcPr>
            <w:tcW w:w="26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171CAF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Toetsenbord</w:t>
            </w:r>
          </w:p>
        </w:tc>
        <w:tc>
          <w:tcPr>
            <w:tcW w:w="32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45763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 </w:t>
            </w:r>
          </w:p>
        </w:tc>
        <w:tc>
          <w:tcPr>
            <w:tcW w:w="3407" w:type="dxa"/>
            <w:vAlign w:val="bottom"/>
          </w:tcPr>
          <w:p w14:paraId="18896DDF" w14:textId="77777777" w:rsidR="005962E3" w:rsidRPr="00C12D58" w:rsidRDefault="005962E3" w:rsidP="00DC54F3">
            <w:pPr>
              <w:rPr>
                <w:lang w:eastAsia="nl-NL"/>
              </w:rPr>
            </w:pPr>
          </w:p>
        </w:tc>
      </w:tr>
      <w:tr w:rsidR="005962E3" w:rsidRPr="00C12D58" w14:paraId="56A237D2" w14:textId="77777777" w:rsidTr="2F1374B7">
        <w:trPr>
          <w:trHeight w:val="300"/>
        </w:trPr>
        <w:tc>
          <w:tcPr>
            <w:tcW w:w="26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5F372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Muis</w:t>
            </w:r>
          </w:p>
        </w:tc>
        <w:tc>
          <w:tcPr>
            <w:tcW w:w="32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994097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 </w:t>
            </w:r>
          </w:p>
        </w:tc>
        <w:tc>
          <w:tcPr>
            <w:tcW w:w="3407" w:type="dxa"/>
            <w:vAlign w:val="bottom"/>
          </w:tcPr>
          <w:p w14:paraId="144FDB71" w14:textId="77777777" w:rsidR="005962E3" w:rsidRPr="00C12D58" w:rsidRDefault="005962E3" w:rsidP="00DC54F3">
            <w:pPr>
              <w:rPr>
                <w:lang w:eastAsia="nl-NL"/>
              </w:rPr>
            </w:pPr>
          </w:p>
        </w:tc>
      </w:tr>
      <w:tr w:rsidR="005962E3" w:rsidRPr="00C12D58" w14:paraId="65D2B9E8" w14:textId="77777777" w:rsidTr="2F1374B7">
        <w:trPr>
          <w:trHeight w:val="300"/>
        </w:trPr>
        <w:tc>
          <w:tcPr>
            <w:tcW w:w="26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444EDA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Barcodescanner</w:t>
            </w:r>
          </w:p>
        </w:tc>
        <w:tc>
          <w:tcPr>
            <w:tcW w:w="32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91D9AF" w14:textId="0BB0BC9A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Zebra LS 1203</w:t>
            </w:r>
            <w:r w:rsidR="00933AFC">
              <w:rPr>
                <w:lang w:eastAsia="nl-NL"/>
              </w:rPr>
              <w:t xml:space="preserve"> (oud model) </w:t>
            </w:r>
            <w:r w:rsidR="00933AFC">
              <w:rPr>
                <w:lang w:eastAsia="nl-NL"/>
              </w:rPr>
              <w:br/>
            </w:r>
            <w:r w:rsidR="000C040F">
              <w:rPr>
                <w:lang w:eastAsia="nl-NL"/>
              </w:rPr>
              <w:t>Zebra LS 2208</w:t>
            </w:r>
            <w:r w:rsidR="00FD42EE">
              <w:rPr>
                <w:lang w:eastAsia="nl-NL"/>
              </w:rPr>
              <w:t xml:space="preserve"> (nieuw model)</w:t>
            </w:r>
          </w:p>
        </w:tc>
        <w:tc>
          <w:tcPr>
            <w:tcW w:w="3407" w:type="dxa"/>
            <w:vAlign w:val="bottom"/>
          </w:tcPr>
          <w:p w14:paraId="7958FC44" w14:textId="77777777" w:rsidR="005962E3" w:rsidRPr="00C12D58" w:rsidRDefault="005962E3" w:rsidP="00DC54F3">
            <w:pPr>
              <w:rPr>
                <w:lang w:eastAsia="nl-NL"/>
              </w:rPr>
            </w:pPr>
          </w:p>
        </w:tc>
      </w:tr>
      <w:tr w:rsidR="005962E3" w:rsidRPr="00C12D58" w14:paraId="568C898C" w14:textId="77777777" w:rsidTr="2F1374B7">
        <w:trPr>
          <w:trHeight w:val="300"/>
        </w:trPr>
        <w:tc>
          <w:tcPr>
            <w:tcW w:w="26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32E733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(optioneel) RFID plaat</w:t>
            </w:r>
          </w:p>
        </w:tc>
        <w:tc>
          <w:tcPr>
            <w:tcW w:w="32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DC7B47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Tagsys P200u</w:t>
            </w:r>
          </w:p>
        </w:tc>
        <w:tc>
          <w:tcPr>
            <w:tcW w:w="3407" w:type="dxa"/>
            <w:vAlign w:val="bottom"/>
          </w:tcPr>
          <w:p w14:paraId="74720DE9" w14:textId="0E53515E" w:rsidR="005962E3" w:rsidRPr="00C12D58" w:rsidRDefault="00680AE4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 xml:space="preserve"> </w:t>
            </w:r>
            <w:r w:rsidRPr="00CD7E11">
              <w:rPr>
                <w:b/>
                <w:bCs/>
                <w:highlight w:val="yellow"/>
                <w:lang w:eastAsia="nl-NL"/>
              </w:rPr>
              <w:t>Advies</w:t>
            </w:r>
            <w:r w:rsidRPr="00C12D58">
              <w:rPr>
                <w:highlight w:val="yellow"/>
                <w:lang w:eastAsia="nl-NL"/>
              </w:rPr>
              <w:t>: geen RFID plaat op schole</w:t>
            </w:r>
            <w:r w:rsidRPr="00CD7E11">
              <w:rPr>
                <w:highlight w:val="yellow"/>
                <w:lang w:eastAsia="nl-NL"/>
              </w:rPr>
              <w:t>n</w:t>
            </w:r>
            <w:r w:rsidR="00CD7E11" w:rsidRPr="00CD7E11">
              <w:rPr>
                <w:highlight w:val="yellow"/>
                <w:lang w:eastAsia="nl-NL"/>
              </w:rPr>
              <w:t xml:space="preserve"> !</w:t>
            </w:r>
          </w:p>
        </w:tc>
      </w:tr>
      <w:tr w:rsidR="005962E3" w:rsidRPr="00933AFC" w14:paraId="082B1758" w14:textId="77777777" w:rsidTr="2F1374B7">
        <w:trPr>
          <w:trHeight w:val="300"/>
        </w:trPr>
        <w:tc>
          <w:tcPr>
            <w:tcW w:w="26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859AE5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(optioneel) RFID paslezer</w:t>
            </w:r>
          </w:p>
        </w:tc>
        <w:tc>
          <w:tcPr>
            <w:tcW w:w="32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9437A1" w14:textId="77777777" w:rsidR="005962E3" w:rsidRPr="00933AFC" w:rsidRDefault="005962E3" w:rsidP="00DC54F3">
            <w:pPr>
              <w:rPr>
                <w:lang w:val="en-US" w:eastAsia="nl-NL"/>
              </w:rPr>
            </w:pPr>
            <w:r w:rsidRPr="00933AFC">
              <w:rPr>
                <w:lang w:val="en-US" w:eastAsia="nl-NL"/>
              </w:rPr>
              <w:t>Dialoc Mifare Desktop Reader USB</w:t>
            </w:r>
          </w:p>
        </w:tc>
        <w:tc>
          <w:tcPr>
            <w:tcW w:w="3407" w:type="dxa"/>
            <w:vAlign w:val="bottom"/>
          </w:tcPr>
          <w:p w14:paraId="1926FFAC" w14:textId="77777777" w:rsidR="005962E3" w:rsidRPr="00933AFC" w:rsidRDefault="005962E3" w:rsidP="00DC54F3">
            <w:pPr>
              <w:rPr>
                <w:lang w:val="en-US" w:eastAsia="nl-NL"/>
              </w:rPr>
            </w:pPr>
          </w:p>
        </w:tc>
      </w:tr>
      <w:tr w:rsidR="005962E3" w:rsidRPr="00C12D58" w14:paraId="5CD49499" w14:textId="77777777" w:rsidTr="2F1374B7">
        <w:trPr>
          <w:trHeight w:val="300"/>
        </w:trPr>
        <w:tc>
          <w:tcPr>
            <w:tcW w:w="26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B44BC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(optioneel) Bonnenprinter</w:t>
            </w:r>
          </w:p>
        </w:tc>
        <w:tc>
          <w:tcPr>
            <w:tcW w:w="32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F8E239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Epson TM-T88V</w:t>
            </w:r>
          </w:p>
        </w:tc>
        <w:tc>
          <w:tcPr>
            <w:tcW w:w="3407" w:type="dxa"/>
            <w:vAlign w:val="bottom"/>
          </w:tcPr>
          <w:p w14:paraId="1D0B7D5A" w14:textId="77777777" w:rsidR="005962E3" w:rsidRPr="00C12D58" w:rsidRDefault="005962E3" w:rsidP="00DC54F3">
            <w:pPr>
              <w:rPr>
                <w:lang w:eastAsia="nl-NL"/>
              </w:rPr>
            </w:pPr>
          </w:p>
        </w:tc>
      </w:tr>
      <w:tr w:rsidR="005962E3" w:rsidRPr="00C12D58" w14:paraId="3AB2BE1D" w14:textId="77777777" w:rsidTr="2F1374B7">
        <w:trPr>
          <w:trHeight w:val="300"/>
        </w:trPr>
        <w:tc>
          <w:tcPr>
            <w:tcW w:w="26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55A68B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(optioneel) Printer</w:t>
            </w:r>
          </w:p>
        </w:tc>
        <w:tc>
          <w:tcPr>
            <w:tcW w:w="32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31118" w14:textId="77777777" w:rsidR="005962E3" w:rsidRPr="00C12D58" w:rsidRDefault="005962E3" w:rsidP="00DC54F3">
            <w:pPr>
              <w:rPr>
                <w:lang w:eastAsia="nl-NL"/>
              </w:rPr>
            </w:pPr>
            <w:r w:rsidRPr="00C12D58">
              <w:rPr>
                <w:lang w:eastAsia="nl-NL"/>
              </w:rPr>
              <w:t>Standaard USB printer HP/Canon</w:t>
            </w:r>
          </w:p>
        </w:tc>
        <w:tc>
          <w:tcPr>
            <w:tcW w:w="3407" w:type="dxa"/>
            <w:vAlign w:val="bottom"/>
          </w:tcPr>
          <w:p w14:paraId="44137D17" w14:textId="77777777" w:rsidR="005962E3" w:rsidRPr="00C12D58" w:rsidRDefault="005962E3" w:rsidP="00DC54F3">
            <w:pPr>
              <w:rPr>
                <w:lang w:eastAsia="nl-NL"/>
              </w:rPr>
            </w:pPr>
          </w:p>
        </w:tc>
      </w:tr>
    </w:tbl>
    <w:p w14:paraId="76342171" w14:textId="77777777" w:rsidR="005962E3" w:rsidRPr="00C12D58" w:rsidRDefault="005962E3" w:rsidP="00501A61"/>
    <w:p w14:paraId="48F3F41F" w14:textId="77777777" w:rsidR="00501A61" w:rsidRPr="00C12D58" w:rsidRDefault="00501A61" w:rsidP="00501A61"/>
    <w:p w14:paraId="51E91DB5" w14:textId="77777777" w:rsidR="00501A61" w:rsidRPr="00C12D58" w:rsidRDefault="00501A61" w:rsidP="00501A61"/>
    <w:p w14:paraId="7725776D" w14:textId="77777777" w:rsidR="0094404E" w:rsidRPr="00C12D58" w:rsidRDefault="0094404E"/>
    <w:sectPr w:rsidR="0094404E" w:rsidRPr="00C12D58" w:rsidSect="005151EE">
      <w:head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5CD1A" w14:textId="77777777" w:rsidR="00F31758" w:rsidRDefault="00F31758" w:rsidP="008F3685">
      <w:r>
        <w:separator/>
      </w:r>
    </w:p>
  </w:endnote>
  <w:endnote w:type="continuationSeparator" w:id="0">
    <w:p w14:paraId="11790CBF" w14:textId="77777777" w:rsidR="00F31758" w:rsidRDefault="00F31758" w:rsidP="008F3685">
      <w:r>
        <w:continuationSeparator/>
      </w:r>
    </w:p>
  </w:endnote>
  <w:endnote w:type="continuationNotice" w:id="1">
    <w:p w14:paraId="243AB1DB" w14:textId="77777777" w:rsidR="00F31758" w:rsidRDefault="00F317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28FB" w14:textId="77777777" w:rsidR="00F31758" w:rsidRDefault="00F31758" w:rsidP="008F3685">
      <w:r>
        <w:separator/>
      </w:r>
    </w:p>
  </w:footnote>
  <w:footnote w:type="continuationSeparator" w:id="0">
    <w:p w14:paraId="581F280B" w14:textId="77777777" w:rsidR="00F31758" w:rsidRDefault="00F31758" w:rsidP="008F3685">
      <w:r>
        <w:continuationSeparator/>
      </w:r>
    </w:p>
  </w:footnote>
  <w:footnote w:type="continuationNotice" w:id="1">
    <w:p w14:paraId="1EF8F20A" w14:textId="77777777" w:rsidR="00F31758" w:rsidRDefault="00F317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722C" w14:textId="65E54477" w:rsidR="008F3685" w:rsidRDefault="00C53857">
    <w:pPr>
      <w:pStyle w:val="Koptekst"/>
    </w:pPr>
    <w:r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9B62B7B" wp14:editId="154D5584">
          <wp:simplePos x="0" y="0"/>
          <wp:positionH relativeFrom="column">
            <wp:posOffset>5437505</wp:posOffset>
          </wp:positionH>
          <wp:positionV relativeFrom="paragraph">
            <wp:posOffset>-163830</wp:posOffset>
          </wp:positionV>
          <wp:extent cx="1073150" cy="107315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bibl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1073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61"/>
    <w:rsid w:val="00003305"/>
    <w:rsid w:val="000C040F"/>
    <w:rsid w:val="000E37BA"/>
    <w:rsid w:val="00425946"/>
    <w:rsid w:val="00472269"/>
    <w:rsid w:val="004A479D"/>
    <w:rsid w:val="004F6103"/>
    <w:rsid w:val="00501A61"/>
    <w:rsid w:val="005151EE"/>
    <w:rsid w:val="00570644"/>
    <w:rsid w:val="0058128A"/>
    <w:rsid w:val="005962E3"/>
    <w:rsid w:val="00680AE4"/>
    <w:rsid w:val="006C3A9E"/>
    <w:rsid w:val="006D6E37"/>
    <w:rsid w:val="006F2146"/>
    <w:rsid w:val="007878E8"/>
    <w:rsid w:val="008F3685"/>
    <w:rsid w:val="00933AFC"/>
    <w:rsid w:val="00934585"/>
    <w:rsid w:val="0094404E"/>
    <w:rsid w:val="00956A97"/>
    <w:rsid w:val="00B039E6"/>
    <w:rsid w:val="00C12D58"/>
    <w:rsid w:val="00C53857"/>
    <w:rsid w:val="00CD7E11"/>
    <w:rsid w:val="00DC54F3"/>
    <w:rsid w:val="00E159AD"/>
    <w:rsid w:val="00E453BA"/>
    <w:rsid w:val="00E527F8"/>
    <w:rsid w:val="00F2781D"/>
    <w:rsid w:val="00F31758"/>
    <w:rsid w:val="00FD42EE"/>
    <w:rsid w:val="2F13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C4BAB4"/>
  <w15:chartTrackingRefBased/>
  <w15:docId w15:val="{19A0A789-094B-4B02-9B61-FE8CEAC4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1A61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01A6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56A97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62E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0AE4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F368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3685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8F368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368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robiblio.nl/schoolwise_servicepagin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remote.probiblio.n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robiblio.nl/uploads/Aanbod%20Probiblio/(School)Wise/Service%20pagina/Updates%20jan%2021/SchoolWise%20instellen%20-%20Barcodefonts%20installeren%2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robiblio.nl/uploads/Aanbod%20Probiblio/(School)Wise/Service%20pagina/Updates%20jan%2021/SchoolWise%20instellen%20-%20SchoolWise%20client%20installeren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00132DC4C874CA2B23DA966A35052" ma:contentTypeVersion="18" ma:contentTypeDescription="Een nieuw document maken." ma:contentTypeScope="" ma:versionID="13d8875aec8d402cd7a392add5d63cf2">
  <xsd:schema xmlns:xsd="http://www.w3.org/2001/XMLSchema" xmlns:xs="http://www.w3.org/2001/XMLSchema" xmlns:p="http://schemas.microsoft.com/office/2006/metadata/properties" xmlns:ns2="84747409-eee4-4c4f-abad-644383dd3b8d" xmlns:ns3="e5147fb2-a927-41b8-accf-3e7798f9b40c" targetNamespace="http://schemas.microsoft.com/office/2006/metadata/properties" ma:root="true" ma:fieldsID="8b2cc098ec649058765e0c99e2e49691" ns2:_="" ns3:_="">
    <xsd:import namespace="84747409-eee4-4c4f-abad-644383dd3b8d"/>
    <xsd:import namespace="e5147fb2-a927-41b8-accf-3e7798f9b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47409-eee4-4c4f-abad-644383dd3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440edd1-84e1-4ef4-8edb-cdc85359b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7fb2-a927-41b8-accf-3e7798f9b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deab6f-595a-4393-80f2-c8977155b62c}" ma:internalName="TaxCatchAll" ma:showField="CatchAllData" ma:web="e5147fb2-a927-41b8-accf-3e7798f9b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147fb2-a927-41b8-accf-3e7798f9b40c" xsi:nil="true"/>
    <lcf76f155ced4ddcb4097134ff3c332f xmlns="84747409-eee4-4c4f-abad-644383dd3b8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ABFAA-A862-4365-8DD5-C927C75975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918AE1-CABD-466E-885A-38C7CEA2C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47409-eee4-4c4f-abad-644383dd3b8d"/>
    <ds:schemaRef ds:uri="e5147fb2-a927-41b8-accf-3e7798f9b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EB99E-2E25-49E7-844E-32CF39E3C2B5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84747409-eee4-4c4f-abad-644383dd3b8d"/>
    <ds:schemaRef ds:uri="http://schemas.openxmlformats.org/package/2006/metadata/core-properties"/>
    <ds:schemaRef ds:uri="http://purl.org/dc/terms/"/>
    <ds:schemaRef ds:uri="e5147fb2-a927-41b8-accf-3e7798f9b40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3B87CB-1D45-48CF-91AF-8CC590F1D0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Natasja Borgers</dc:creator>
  <cp:keywords/>
  <dc:description/>
  <cp:lastModifiedBy>Lianne Haakma</cp:lastModifiedBy>
  <cp:revision>8</cp:revision>
  <cp:lastPrinted>2019-11-24T23:17:00Z</cp:lastPrinted>
  <dcterms:created xsi:type="dcterms:W3CDTF">2020-06-10T06:51:00Z</dcterms:created>
  <dcterms:modified xsi:type="dcterms:W3CDTF">2023-10-25T11:01:00Z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0x01010005300132DC4C874CA2B23DA966A35052</vt:lpwstr>
  </property>
</Properties>
</file>