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2744F" w14:textId="77777777" w:rsidR="00697FAE" w:rsidRPr="00697FAE" w:rsidRDefault="00697FAE" w:rsidP="00697FAE">
      <w:pPr>
        <w:rPr>
          <w:rFonts w:ascii="Calibri" w:hAnsi="Calibri" w:cs="Calibri"/>
          <w:b/>
        </w:rPr>
      </w:pPr>
      <w:r w:rsidRPr="00697FAE">
        <w:rPr>
          <w:rFonts w:ascii="Calibri" w:hAnsi="Calibri" w:cs="Calibri"/>
          <w:b/>
        </w:rPr>
        <w:t xml:space="preserve">Handleiding Aanmelden Open Library </w:t>
      </w:r>
    </w:p>
    <w:p w14:paraId="46E4DA75" w14:textId="77777777" w:rsidR="00697FAE" w:rsidRPr="00697FAE" w:rsidRDefault="00697FAE" w:rsidP="00697FAE">
      <w:pPr>
        <w:rPr>
          <w:rFonts w:ascii="Calibri" w:hAnsi="Calibri" w:cs="Calibri"/>
          <w:bCs/>
        </w:rPr>
      </w:pPr>
    </w:p>
    <w:p w14:paraId="549D9996" w14:textId="77777777" w:rsidR="00697FAE" w:rsidRPr="00697FAE" w:rsidRDefault="00697FAE" w:rsidP="00697FAE">
      <w:pPr>
        <w:rPr>
          <w:rFonts w:ascii="Calibri" w:hAnsi="Calibri" w:cs="Calibri"/>
          <w:bCs/>
        </w:rPr>
      </w:pPr>
      <w:r w:rsidRPr="00697FAE">
        <w:rPr>
          <w:rFonts w:ascii="Calibri" w:hAnsi="Calibri" w:cs="Calibri"/>
          <w:bCs/>
        </w:rPr>
        <w:t>Stap 1: Ontvangst van de klant</w:t>
      </w:r>
    </w:p>
    <w:p w14:paraId="3D19FC97" w14:textId="7B6492EA" w:rsidR="00697FAE" w:rsidRPr="00697FAE" w:rsidRDefault="00697FAE" w:rsidP="00697FAE">
      <w:pPr>
        <w:pStyle w:val="Lijstalinea"/>
        <w:numPr>
          <w:ilvl w:val="0"/>
          <w:numId w:val="6"/>
        </w:numPr>
        <w:rPr>
          <w:rFonts w:ascii="Calibri" w:hAnsi="Calibri" w:cs="Calibri"/>
          <w:bCs/>
        </w:rPr>
      </w:pPr>
      <w:r w:rsidRPr="00697FAE">
        <w:rPr>
          <w:rFonts w:ascii="Calibri" w:hAnsi="Calibri" w:cs="Calibri"/>
          <w:bCs/>
        </w:rPr>
        <w:t xml:space="preserve">Vraag of de klant lid is van de bibliotheek. Zo niet, leg dan uit dat je lid moet zijn om gebruik te maken van Open Library. </w:t>
      </w:r>
    </w:p>
    <w:p w14:paraId="28FBF251" w14:textId="3384E66F" w:rsidR="00697FAE" w:rsidRPr="00697FAE" w:rsidRDefault="00697FAE" w:rsidP="00697FAE">
      <w:pPr>
        <w:pStyle w:val="Lijstalinea"/>
        <w:numPr>
          <w:ilvl w:val="0"/>
          <w:numId w:val="6"/>
        </w:numPr>
        <w:rPr>
          <w:rFonts w:ascii="Calibri" w:hAnsi="Calibri" w:cs="Calibri"/>
          <w:bCs/>
        </w:rPr>
      </w:pPr>
      <w:r w:rsidRPr="00697FAE">
        <w:rPr>
          <w:rFonts w:ascii="Calibri" w:hAnsi="Calibri" w:cs="Calibri"/>
          <w:bCs/>
        </w:rPr>
        <w:t>Gastleners komen niet in aanmerking voor Open Library</w:t>
      </w:r>
    </w:p>
    <w:p w14:paraId="648BCF83" w14:textId="09C85835" w:rsidR="00697FAE" w:rsidRPr="00697FAE" w:rsidRDefault="00697FAE" w:rsidP="00697FAE">
      <w:pPr>
        <w:pStyle w:val="Lijstalinea"/>
        <w:numPr>
          <w:ilvl w:val="0"/>
          <w:numId w:val="6"/>
        </w:numPr>
        <w:rPr>
          <w:rFonts w:ascii="Calibri" w:hAnsi="Calibri" w:cs="Calibri"/>
          <w:bCs/>
        </w:rPr>
      </w:pPr>
      <w:r w:rsidRPr="00697FAE">
        <w:rPr>
          <w:rFonts w:ascii="Calibri" w:hAnsi="Calibri" w:cs="Calibri"/>
          <w:bCs/>
        </w:rPr>
        <w:t xml:space="preserve">Check de leeftijd van de klant. Is die jonger dan 15? Dan kan hij Open Library alleen aanvragen en gebruiken samen met de ouder/voogd. </w:t>
      </w:r>
    </w:p>
    <w:p w14:paraId="62A4B65F" w14:textId="77777777" w:rsidR="00697FAE" w:rsidRPr="00697FAE" w:rsidRDefault="00697FAE" w:rsidP="00697FAE">
      <w:pPr>
        <w:rPr>
          <w:rFonts w:ascii="Calibri" w:hAnsi="Calibri" w:cs="Calibri"/>
          <w:bCs/>
        </w:rPr>
      </w:pPr>
      <w:r w:rsidRPr="00697FAE">
        <w:rPr>
          <w:rFonts w:ascii="Calibri" w:hAnsi="Calibri" w:cs="Calibri"/>
          <w:bCs/>
        </w:rPr>
        <w:t xml:space="preserve">Stap 2: (alleen voor niet-leden) Lidmaatschap aanbieden </w:t>
      </w:r>
    </w:p>
    <w:p w14:paraId="63F535EC" w14:textId="494FB7B1" w:rsidR="00697FAE" w:rsidRPr="00697FAE" w:rsidRDefault="00697FAE" w:rsidP="00697FAE">
      <w:pPr>
        <w:pStyle w:val="Lijstalinea"/>
        <w:numPr>
          <w:ilvl w:val="0"/>
          <w:numId w:val="8"/>
        </w:numPr>
        <w:rPr>
          <w:rFonts w:ascii="Calibri" w:hAnsi="Calibri" w:cs="Calibri"/>
          <w:bCs/>
        </w:rPr>
      </w:pPr>
      <w:r w:rsidRPr="00697FAE">
        <w:rPr>
          <w:rFonts w:ascii="Calibri" w:hAnsi="Calibri" w:cs="Calibri"/>
          <w:bCs/>
        </w:rPr>
        <w:t>Leg de verschillende abonnementen uit en help de klant bij het kiezen van het juiste abonnement.</w:t>
      </w:r>
    </w:p>
    <w:p w14:paraId="51228FA7" w14:textId="78430B9C" w:rsidR="00697FAE" w:rsidRPr="00697FAE" w:rsidRDefault="00697FAE" w:rsidP="00697FAE">
      <w:pPr>
        <w:pStyle w:val="Lijstalinea"/>
        <w:numPr>
          <w:ilvl w:val="0"/>
          <w:numId w:val="8"/>
        </w:numPr>
        <w:rPr>
          <w:rFonts w:ascii="Calibri" w:hAnsi="Calibri" w:cs="Calibri"/>
          <w:bCs/>
        </w:rPr>
      </w:pPr>
      <w:r w:rsidRPr="00697FAE">
        <w:rPr>
          <w:rFonts w:ascii="Calibri" w:hAnsi="Calibri" w:cs="Calibri"/>
          <w:bCs/>
        </w:rPr>
        <w:t>Schrijf de klant in als nieuw lid (Wise).</w:t>
      </w:r>
    </w:p>
    <w:p w14:paraId="35EDC93E" w14:textId="77777777" w:rsidR="00697FAE" w:rsidRPr="00697FAE" w:rsidRDefault="00697FAE" w:rsidP="00697FAE">
      <w:pPr>
        <w:rPr>
          <w:rFonts w:ascii="Calibri" w:hAnsi="Calibri" w:cs="Calibri"/>
          <w:bCs/>
        </w:rPr>
      </w:pPr>
      <w:r w:rsidRPr="00697FAE">
        <w:rPr>
          <w:rFonts w:ascii="Calibri" w:hAnsi="Calibri" w:cs="Calibri"/>
          <w:bCs/>
        </w:rPr>
        <w:t>Stap 3: Brochure en Huisregels</w:t>
      </w:r>
    </w:p>
    <w:p w14:paraId="7E4E259D" w14:textId="3C5D2069" w:rsidR="00697FAE" w:rsidRPr="00697FAE" w:rsidRDefault="00697FAE" w:rsidP="00697FAE">
      <w:pPr>
        <w:pStyle w:val="Lijstalinea"/>
        <w:numPr>
          <w:ilvl w:val="0"/>
          <w:numId w:val="10"/>
        </w:numPr>
        <w:rPr>
          <w:rFonts w:ascii="Calibri" w:hAnsi="Calibri" w:cs="Calibri"/>
          <w:bCs/>
        </w:rPr>
      </w:pPr>
      <w:r w:rsidRPr="00697FAE">
        <w:rPr>
          <w:rFonts w:ascii="Calibri" w:hAnsi="Calibri" w:cs="Calibri"/>
          <w:bCs/>
        </w:rPr>
        <w:t xml:space="preserve">Leg het gebruik van Open Library uit aan de hand van de Informatiebrochure Open Library. </w:t>
      </w:r>
    </w:p>
    <w:p w14:paraId="1705ECED" w14:textId="713FCC7A" w:rsidR="00697FAE" w:rsidRPr="00697FAE" w:rsidRDefault="00697FAE" w:rsidP="00697FAE">
      <w:pPr>
        <w:pStyle w:val="Lijstalinea"/>
        <w:numPr>
          <w:ilvl w:val="0"/>
          <w:numId w:val="10"/>
        </w:numPr>
        <w:rPr>
          <w:rFonts w:ascii="Calibri" w:hAnsi="Calibri" w:cs="Calibri"/>
          <w:bCs/>
        </w:rPr>
      </w:pPr>
      <w:r w:rsidRPr="00697FAE">
        <w:rPr>
          <w:rFonts w:ascii="Calibri" w:hAnsi="Calibri" w:cs="Calibri"/>
          <w:bCs/>
        </w:rPr>
        <w:t xml:space="preserve">Loop met de klant de Huisregels Open Library door. </w:t>
      </w:r>
    </w:p>
    <w:p w14:paraId="2CC40848" w14:textId="5C9E5701" w:rsidR="00697FAE" w:rsidRPr="00697FAE" w:rsidRDefault="00697FAE" w:rsidP="00697FAE">
      <w:pPr>
        <w:pStyle w:val="Lijstalinea"/>
        <w:numPr>
          <w:ilvl w:val="0"/>
          <w:numId w:val="10"/>
        </w:numPr>
        <w:rPr>
          <w:rFonts w:ascii="Calibri" w:hAnsi="Calibri" w:cs="Calibri"/>
          <w:bCs/>
        </w:rPr>
      </w:pPr>
      <w:r w:rsidRPr="00697FAE">
        <w:rPr>
          <w:rFonts w:ascii="Calibri" w:hAnsi="Calibri" w:cs="Calibri"/>
          <w:bCs/>
        </w:rPr>
        <w:t>Beantwoord eventuele vragen.</w:t>
      </w:r>
    </w:p>
    <w:p w14:paraId="777E6E2C" w14:textId="162F08E9" w:rsidR="00697FAE" w:rsidRPr="00697FAE" w:rsidRDefault="00697FAE" w:rsidP="00697FAE">
      <w:pPr>
        <w:pStyle w:val="Lijstalinea"/>
        <w:numPr>
          <w:ilvl w:val="0"/>
          <w:numId w:val="10"/>
        </w:numPr>
        <w:rPr>
          <w:rFonts w:ascii="Calibri" w:hAnsi="Calibri" w:cs="Calibri"/>
          <w:bCs/>
        </w:rPr>
      </w:pPr>
      <w:r w:rsidRPr="00697FAE">
        <w:rPr>
          <w:rFonts w:ascii="Calibri" w:hAnsi="Calibri" w:cs="Calibri"/>
          <w:bCs/>
        </w:rPr>
        <w:t>Vraag of de klant akkoord gaat met de Huisregels.</w:t>
      </w:r>
    </w:p>
    <w:p w14:paraId="48557AC8" w14:textId="77777777" w:rsidR="00697FAE" w:rsidRPr="00697FAE" w:rsidRDefault="00697FAE" w:rsidP="00697FAE">
      <w:pPr>
        <w:rPr>
          <w:rFonts w:ascii="Calibri" w:hAnsi="Calibri" w:cs="Calibri"/>
          <w:bCs/>
        </w:rPr>
      </w:pPr>
      <w:r w:rsidRPr="00697FAE">
        <w:rPr>
          <w:rFonts w:ascii="Calibri" w:hAnsi="Calibri" w:cs="Calibri"/>
          <w:bCs/>
        </w:rPr>
        <w:t>Stap 4: Huisregels ondertekenen</w:t>
      </w:r>
    </w:p>
    <w:p w14:paraId="12541A9C" w14:textId="4858AD7C" w:rsidR="00697FAE" w:rsidRPr="00697FAE" w:rsidRDefault="00697FAE" w:rsidP="00697FAE">
      <w:pPr>
        <w:pStyle w:val="Lijstalinea"/>
        <w:numPr>
          <w:ilvl w:val="0"/>
          <w:numId w:val="12"/>
        </w:numPr>
        <w:rPr>
          <w:rFonts w:ascii="Calibri" w:hAnsi="Calibri" w:cs="Calibri"/>
          <w:bCs/>
        </w:rPr>
      </w:pPr>
      <w:r w:rsidRPr="00697FAE">
        <w:rPr>
          <w:rFonts w:ascii="Calibri" w:hAnsi="Calibri" w:cs="Calibri"/>
          <w:bCs/>
        </w:rPr>
        <w:t xml:space="preserve">Laat de klant de Huisregels Open Library Akkoordverklaring ondertekenen. </w:t>
      </w:r>
    </w:p>
    <w:p w14:paraId="3F8D7EE1" w14:textId="77777777" w:rsidR="00697FAE" w:rsidRPr="00697FAE" w:rsidRDefault="00697FAE" w:rsidP="00697FAE">
      <w:pPr>
        <w:rPr>
          <w:rFonts w:ascii="Calibri" w:hAnsi="Calibri" w:cs="Calibri"/>
          <w:bCs/>
        </w:rPr>
      </w:pPr>
      <w:r w:rsidRPr="00697FAE">
        <w:rPr>
          <w:rFonts w:ascii="Calibri" w:hAnsi="Calibri" w:cs="Calibri"/>
          <w:bCs/>
        </w:rPr>
        <w:t>Stap 5: Akkoordverklaring huisregels inscannen en opslaan</w:t>
      </w:r>
    </w:p>
    <w:p w14:paraId="32495E06" w14:textId="77777777" w:rsidR="00697FAE" w:rsidRPr="00697FAE" w:rsidRDefault="00697FAE" w:rsidP="00697FAE">
      <w:pPr>
        <w:rPr>
          <w:rFonts w:ascii="Calibri" w:hAnsi="Calibri" w:cs="Calibri"/>
          <w:bCs/>
        </w:rPr>
      </w:pPr>
      <w:r w:rsidRPr="00697FAE">
        <w:rPr>
          <w:rFonts w:ascii="Calibri" w:hAnsi="Calibri" w:cs="Calibri"/>
          <w:bCs/>
        </w:rPr>
        <w:t>NB Als de klant het getekende document niet zelf mee wil nemen, kun je deze stap ook later doen. Dan hoeft de klant niet zo lang te wachten. Ga dan nu naar Stap 6.</w:t>
      </w:r>
    </w:p>
    <w:p w14:paraId="58A682ED" w14:textId="2B93ACFC" w:rsidR="00697FAE" w:rsidRPr="00697FAE" w:rsidRDefault="00697FAE" w:rsidP="00697FAE">
      <w:pPr>
        <w:pStyle w:val="Lijstalinea"/>
        <w:numPr>
          <w:ilvl w:val="0"/>
          <w:numId w:val="12"/>
        </w:numPr>
        <w:rPr>
          <w:rFonts w:ascii="Calibri" w:hAnsi="Calibri" w:cs="Calibri"/>
          <w:bCs/>
        </w:rPr>
      </w:pPr>
      <w:r w:rsidRPr="00697FAE">
        <w:rPr>
          <w:rFonts w:ascii="Calibri" w:hAnsi="Calibri" w:cs="Calibri"/>
          <w:bCs/>
        </w:rPr>
        <w:t xml:space="preserve">Scan het document. Stuur het naar </w:t>
      </w:r>
      <w:r w:rsidRPr="00697FAE">
        <w:rPr>
          <w:rFonts w:ascii="Calibri" w:hAnsi="Calibri" w:cs="Calibri"/>
          <w:bCs/>
        </w:rPr>
        <w:t>[…]</w:t>
      </w:r>
    </w:p>
    <w:p w14:paraId="06F9B443" w14:textId="292793AF" w:rsidR="00697FAE" w:rsidRPr="00697FAE" w:rsidRDefault="00697FAE" w:rsidP="00697FAE">
      <w:pPr>
        <w:pStyle w:val="Lijstalinea"/>
        <w:numPr>
          <w:ilvl w:val="0"/>
          <w:numId w:val="12"/>
        </w:numPr>
        <w:rPr>
          <w:rFonts w:ascii="Calibri" w:hAnsi="Calibri" w:cs="Calibri"/>
          <w:bCs/>
        </w:rPr>
      </w:pPr>
      <w:r w:rsidRPr="00697FAE">
        <w:rPr>
          <w:rFonts w:ascii="Calibri" w:hAnsi="Calibri" w:cs="Calibri"/>
          <w:bCs/>
        </w:rPr>
        <w:t>Maak de mail open.</w:t>
      </w:r>
    </w:p>
    <w:p w14:paraId="348532FA" w14:textId="61375F7C" w:rsidR="00697FAE" w:rsidRPr="00697FAE" w:rsidRDefault="00697FAE" w:rsidP="00697FAE">
      <w:pPr>
        <w:pStyle w:val="Lijstalinea"/>
        <w:numPr>
          <w:ilvl w:val="1"/>
          <w:numId w:val="12"/>
        </w:numPr>
        <w:ind w:left="1560" w:hanging="284"/>
        <w:rPr>
          <w:rFonts w:ascii="Calibri" w:hAnsi="Calibri" w:cs="Calibri"/>
          <w:bCs/>
        </w:rPr>
      </w:pPr>
      <w:r w:rsidRPr="00697FAE">
        <w:rPr>
          <w:rFonts w:ascii="Calibri" w:hAnsi="Calibri" w:cs="Calibri"/>
          <w:bCs/>
        </w:rPr>
        <w:t xml:space="preserve">Sla (met de rechtermuisknop) het document op het bureaublad op. </w:t>
      </w:r>
    </w:p>
    <w:p w14:paraId="55BEC70B" w14:textId="2E628317" w:rsidR="00697FAE" w:rsidRPr="00697FAE" w:rsidRDefault="00697FAE" w:rsidP="00697FAE">
      <w:pPr>
        <w:pStyle w:val="Lijstalinea"/>
        <w:numPr>
          <w:ilvl w:val="1"/>
          <w:numId w:val="12"/>
        </w:numPr>
        <w:ind w:left="1560" w:hanging="284"/>
        <w:rPr>
          <w:rFonts w:ascii="Calibri" w:hAnsi="Calibri" w:cs="Calibri"/>
          <w:bCs/>
        </w:rPr>
      </w:pPr>
      <w:r w:rsidRPr="00697FAE">
        <w:rPr>
          <w:rFonts w:ascii="Calibri" w:hAnsi="Calibri" w:cs="Calibri"/>
          <w:bCs/>
        </w:rPr>
        <w:t>Geef het de naam &lt;lidnummer&gt; akkoord open Library</w:t>
      </w:r>
    </w:p>
    <w:p w14:paraId="36EA8B3E" w14:textId="77777777" w:rsidR="00697FAE" w:rsidRDefault="00697FAE" w:rsidP="00697FAE">
      <w:pPr>
        <w:pStyle w:val="Lijstalinea"/>
        <w:numPr>
          <w:ilvl w:val="0"/>
          <w:numId w:val="12"/>
        </w:numPr>
        <w:rPr>
          <w:rFonts w:ascii="Calibri" w:hAnsi="Calibri" w:cs="Calibri"/>
          <w:bCs/>
        </w:rPr>
      </w:pPr>
      <w:r w:rsidRPr="00697FAE">
        <w:rPr>
          <w:rFonts w:ascii="Calibri" w:hAnsi="Calibri" w:cs="Calibri"/>
          <w:bCs/>
        </w:rPr>
        <w:t xml:space="preserve">Ga naar het openingsscherm van Wise. </w:t>
      </w:r>
    </w:p>
    <w:p w14:paraId="5CC888D8" w14:textId="1388A79C" w:rsidR="00697FAE" w:rsidRDefault="00697FAE" w:rsidP="00697FAE">
      <w:pPr>
        <w:pStyle w:val="Lijstalinea"/>
        <w:numPr>
          <w:ilvl w:val="1"/>
          <w:numId w:val="12"/>
        </w:numPr>
        <w:ind w:left="1560" w:hanging="284"/>
        <w:rPr>
          <w:rFonts w:ascii="Calibri" w:hAnsi="Calibri" w:cs="Calibri"/>
          <w:bCs/>
        </w:rPr>
      </w:pPr>
      <w:r w:rsidRPr="00697FAE">
        <w:rPr>
          <w:rFonts w:ascii="Calibri" w:hAnsi="Calibri" w:cs="Calibri"/>
          <w:bCs/>
        </w:rPr>
        <w:t>Bovenin bij ‘Klanten’ ga je via de submenuutjes naar</w:t>
      </w:r>
      <w:r>
        <w:rPr>
          <w:rFonts w:ascii="Calibri" w:hAnsi="Calibri" w:cs="Calibri"/>
          <w:bCs/>
        </w:rPr>
        <w:t xml:space="preserve"> </w:t>
      </w:r>
      <w:r w:rsidRPr="00697FAE">
        <w:rPr>
          <w:rFonts w:ascii="Calibri" w:hAnsi="Calibri" w:cs="Calibri"/>
          <w:bCs/>
        </w:rPr>
        <w:t xml:space="preserve">importeren gegevens import klant document. </w:t>
      </w:r>
    </w:p>
    <w:p w14:paraId="4D0D9CAD" w14:textId="7C92CC8E" w:rsidR="00697FAE" w:rsidRDefault="00697FAE" w:rsidP="00697FAE">
      <w:pPr>
        <w:pStyle w:val="Lijstalinea"/>
        <w:numPr>
          <w:ilvl w:val="1"/>
          <w:numId w:val="12"/>
        </w:numPr>
        <w:ind w:left="1560" w:hanging="284"/>
        <w:rPr>
          <w:rFonts w:ascii="Calibri" w:hAnsi="Calibri" w:cs="Calibri"/>
          <w:bCs/>
        </w:rPr>
      </w:pPr>
      <w:r w:rsidRPr="00697FAE">
        <w:rPr>
          <w:rFonts w:ascii="Calibri" w:hAnsi="Calibri" w:cs="Calibri"/>
          <w:bCs/>
        </w:rPr>
        <w:t>Klik op Selecteer document. Kies via het pijltje boven</w:t>
      </w:r>
      <w:r w:rsidR="0024757A">
        <w:rPr>
          <w:rFonts w:ascii="Calibri" w:hAnsi="Calibri" w:cs="Calibri"/>
          <w:bCs/>
        </w:rPr>
        <w:t xml:space="preserve"> </w:t>
      </w:r>
      <w:r w:rsidRPr="00697FAE">
        <w:rPr>
          <w:rFonts w:ascii="Calibri" w:hAnsi="Calibri" w:cs="Calibri"/>
          <w:bCs/>
        </w:rPr>
        <w:t>in het pop-scherm voor Bureaublad en klik op het ondertekende Akkoorddocument dat daar staat.</w:t>
      </w:r>
    </w:p>
    <w:p w14:paraId="0E9174C4" w14:textId="77777777" w:rsidR="00697FAE" w:rsidRDefault="00697FAE" w:rsidP="00697FAE">
      <w:pPr>
        <w:pStyle w:val="Lijstalinea"/>
        <w:numPr>
          <w:ilvl w:val="1"/>
          <w:numId w:val="12"/>
        </w:numPr>
        <w:ind w:left="1560" w:hanging="284"/>
        <w:rPr>
          <w:rFonts w:ascii="Calibri" w:hAnsi="Calibri" w:cs="Calibri"/>
          <w:bCs/>
        </w:rPr>
      </w:pPr>
      <w:r w:rsidRPr="00697FAE">
        <w:rPr>
          <w:rFonts w:ascii="Calibri" w:hAnsi="Calibri" w:cs="Calibri"/>
          <w:bCs/>
        </w:rPr>
        <w:t>Kies dan Klant opzoeken en zoek hier op de vertrouwde manier de klant op.</w:t>
      </w:r>
    </w:p>
    <w:p w14:paraId="63CC79F7" w14:textId="77777777" w:rsidR="00697FAE" w:rsidRDefault="00697FAE" w:rsidP="00697FAE">
      <w:pPr>
        <w:pStyle w:val="Lijstalinea"/>
        <w:numPr>
          <w:ilvl w:val="1"/>
          <w:numId w:val="12"/>
        </w:numPr>
        <w:ind w:left="1560" w:hanging="284"/>
        <w:rPr>
          <w:rFonts w:ascii="Calibri" w:hAnsi="Calibri" w:cs="Calibri"/>
          <w:bCs/>
        </w:rPr>
      </w:pPr>
      <w:r w:rsidRPr="00697FAE">
        <w:rPr>
          <w:rFonts w:ascii="Calibri" w:hAnsi="Calibri" w:cs="Calibri"/>
          <w:bCs/>
        </w:rPr>
        <w:t>Klik in het pop-upschermpje op Overige documenten en dan op Opslaan.</w:t>
      </w:r>
    </w:p>
    <w:p w14:paraId="2D4B8B00" w14:textId="366FEBE5" w:rsidR="00697FAE" w:rsidRPr="00697FAE" w:rsidRDefault="00697FAE" w:rsidP="00697FAE">
      <w:pPr>
        <w:rPr>
          <w:rFonts w:ascii="Calibri" w:hAnsi="Calibri" w:cs="Calibri"/>
          <w:bCs/>
        </w:rPr>
      </w:pPr>
      <w:r w:rsidRPr="00697FAE">
        <w:rPr>
          <w:rFonts w:ascii="Calibri" w:hAnsi="Calibri" w:cs="Calibri"/>
          <w:bCs/>
        </w:rPr>
        <w:t>Controleer of het document bij de klant is opgeslagen.</w:t>
      </w:r>
      <w:r w:rsidRPr="00697FAE">
        <w:rPr>
          <w:rFonts w:ascii="Calibri" w:hAnsi="Calibri" w:cs="Calibri"/>
          <w:bCs/>
        </w:rPr>
        <w:t xml:space="preserve"> </w:t>
      </w:r>
      <w:r w:rsidRPr="00697FAE">
        <w:rPr>
          <w:rFonts w:ascii="Calibri" w:hAnsi="Calibri" w:cs="Calibri"/>
          <w:bCs/>
        </w:rPr>
        <w:t xml:space="preserve">Dit doe je als volgt: </w:t>
      </w:r>
    </w:p>
    <w:p w14:paraId="5A802F24" w14:textId="393722AF" w:rsidR="00697FAE" w:rsidRPr="00697FAE" w:rsidRDefault="00697FAE" w:rsidP="0024757A">
      <w:pPr>
        <w:pStyle w:val="Lijstalinea"/>
        <w:numPr>
          <w:ilvl w:val="0"/>
          <w:numId w:val="10"/>
        </w:numPr>
        <w:rPr>
          <w:rFonts w:ascii="Calibri" w:hAnsi="Calibri" w:cs="Calibri"/>
          <w:bCs/>
        </w:rPr>
      </w:pPr>
      <w:r w:rsidRPr="00697FAE">
        <w:rPr>
          <w:rFonts w:ascii="Calibri" w:hAnsi="Calibri" w:cs="Calibri"/>
          <w:bCs/>
        </w:rPr>
        <w:lastRenderedPageBreak/>
        <w:t>Ga naar de klant, kies bovenin onder de blauwe balk voor Klant Klantberichten documenten.</w:t>
      </w:r>
    </w:p>
    <w:p w14:paraId="029D5D76" w14:textId="659EEB6D" w:rsidR="00697FAE" w:rsidRPr="00697FAE" w:rsidRDefault="00697FAE" w:rsidP="0024757A">
      <w:pPr>
        <w:pStyle w:val="Lijstalinea"/>
        <w:numPr>
          <w:ilvl w:val="0"/>
          <w:numId w:val="10"/>
        </w:numPr>
        <w:rPr>
          <w:rFonts w:ascii="Calibri" w:hAnsi="Calibri" w:cs="Calibri"/>
          <w:bCs/>
        </w:rPr>
      </w:pPr>
      <w:r w:rsidRPr="00697FAE">
        <w:rPr>
          <w:rFonts w:ascii="Calibri" w:hAnsi="Calibri" w:cs="Calibri"/>
          <w:bCs/>
        </w:rPr>
        <w:t xml:space="preserve">Zie je daar de Akkoordverklaring staan? Dan heb je alles goed gedaan! </w:t>
      </w:r>
    </w:p>
    <w:p w14:paraId="6A172220" w14:textId="16EAB920" w:rsidR="00697FAE" w:rsidRPr="00697FAE" w:rsidRDefault="00697FAE" w:rsidP="0024757A">
      <w:pPr>
        <w:pStyle w:val="Lijstalinea"/>
        <w:numPr>
          <w:ilvl w:val="0"/>
          <w:numId w:val="10"/>
        </w:numPr>
        <w:rPr>
          <w:rFonts w:ascii="Calibri" w:hAnsi="Calibri" w:cs="Calibri"/>
          <w:bCs/>
        </w:rPr>
      </w:pPr>
      <w:r w:rsidRPr="00697FAE">
        <w:rPr>
          <w:rFonts w:ascii="Calibri" w:hAnsi="Calibri" w:cs="Calibri"/>
          <w:bCs/>
        </w:rPr>
        <w:t>Nu alleen nog even het document van het bureaublad weggooien (rechtermuisknop). Niet vergeten, i.v.m. de privacy!</w:t>
      </w:r>
    </w:p>
    <w:p w14:paraId="1485108E" w14:textId="77777777" w:rsidR="00697FAE" w:rsidRPr="00697FAE" w:rsidRDefault="00697FAE" w:rsidP="00697FAE">
      <w:pPr>
        <w:rPr>
          <w:rFonts w:ascii="Calibri" w:hAnsi="Calibri" w:cs="Calibri"/>
          <w:bCs/>
        </w:rPr>
      </w:pPr>
      <w:r w:rsidRPr="00697FAE">
        <w:rPr>
          <w:rFonts w:ascii="Calibri" w:hAnsi="Calibri" w:cs="Calibri"/>
          <w:bCs/>
        </w:rPr>
        <w:t>Stap 6: Ledenpas activeren</w:t>
      </w:r>
    </w:p>
    <w:p w14:paraId="4FD8C36B" w14:textId="1558F06D" w:rsidR="00697FAE" w:rsidRPr="00697FAE" w:rsidRDefault="00697FAE" w:rsidP="00A130FE">
      <w:pPr>
        <w:pStyle w:val="Lijstalinea"/>
        <w:numPr>
          <w:ilvl w:val="0"/>
          <w:numId w:val="6"/>
        </w:numPr>
        <w:rPr>
          <w:rFonts w:ascii="Calibri" w:hAnsi="Calibri" w:cs="Calibri"/>
          <w:bCs/>
        </w:rPr>
      </w:pPr>
      <w:r w:rsidRPr="00697FAE">
        <w:rPr>
          <w:rFonts w:ascii="Calibri" w:hAnsi="Calibri" w:cs="Calibri"/>
          <w:bCs/>
        </w:rPr>
        <w:t xml:space="preserve">Activeer de ledenpas in Wise onder het tabblad ‘Badges’. Dit doe je met de rechter muisknop (Toewijzen). Activeer voor beide vestigingen! </w:t>
      </w:r>
    </w:p>
    <w:p w14:paraId="49CDC3AD" w14:textId="41D38A1B" w:rsidR="00697FAE" w:rsidRPr="00697FAE" w:rsidRDefault="00697FAE" w:rsidP="00A130FE">
      <w:pPr>
        <w:pStyle w:val="Lijstalinea"/>
        <w:numPr>
          <w:ilvl w:val="0"/>
          <w:numId w:val="6"/>
        </w:numPr>
        <w:rPr>
          <w:rFonts w:ascii="Calibri" w:hAnsi="Calibri" w:cs="Calibri"/>
          <w:bCs/>
        </w:rPr>
      </w:pPr>
      <w:r w:rsidRPr="00697FAE">
        <w:rPr>
          <w:rFonts w:ascii="Calibri" w:hAnsi="Calibri" w:cs="Calibri"/>
          <w:bCs/>
        </w:rPr>
        <w:t xml:space="preserve">Ga naar ‘Klant’ en kies ‘Instellen pincode’. De pincode heeft 4 cijfers. De klant mag deze zelf kiezen. </w:t>
      </w:r>
    </w:p>
    <w:p w14:paraId="75D89B96" w14:textId="77777777" w:rsidR="00697FAE" w:rsidRPr="00697FAE" w:rsidRDefault="00697FAE" w:rsidP="00697FAE">
      <w:pPr>
        <w:rPr>
          <w:rFonts w:ascii="Calibri" w:hAnsi="Calibri" w:cs="Calibri"/>
          <w:bCs/>
        </w:rPr>
      </w:pPr>
      <w:r w:rsidRPr="00697FAE">
        <w:rPr>
          <w:rFonts w:ascii="Calibri" w:hAnsi="Calibri" w:cs="Calibri"/>
          <w:bCs/>
        </w:rPr>
        <w:t>LET OP: Dit is dezelfde pincode die de klant ook gebruikt voor inloggen op de publieks-pc’s en voor biebprinten. Laat dit de klant weten!</w:t>
      </w:r>
    </w:p>
    <w:p w14:paraId="11D5BE3C" w14:textId="77777777" w:rsidR="00697FAE" w:rsidRPr="00697FAE" w:rsidRDefault="00697FAE" w:rsidP="00697FAE">
      <w:pPr>
        <w:rPr>
          <w:rFonts w:ascii="Calibri" w:hAnsi="Calibri" w:cs="Calibri"/>
          <w:bCs/>
        </w:rPr>
      </w:pPr>
      <w:r w:rsidRPr="00697FAE">
        <w:rPr>
          <w:rFonts w:ascii="Calibri" w:hAnsi="Calibri" w:cs="Calibri"/>
          <w:bCs/>
        </w:rPr>
        <w:t>Stap 7: Rondleiding</w:t>
      </w:r>
    </w:p>
    <w:p w14:paraId="20DBE75A" w14:textId="77777777" w:rsidR="00D8185A" w:rsidRDefault="00697FAE" w:rsidP="00D8185A">
      <w:pPr>
        <w:pStyle w:val="Lijstalinea"/>
        <w:numPr>
          <w:ilvl w:val="0"/>
          <w:numId w:val="6"/>
        </w:numPr>
        <w:rPr>
          <w:rFonts w:ascii="Calibri" w:hAnsi="Calibri" w:cs="Calibri"/>
          <w:bCs/>
        </w:rPr>
      </w:pPr>
      <w:r w:rsidRPr="00697FAE">
        <w:rPr>
          <w:rFonts w:ascii="Calibri" w:hAnsi="Calibri" w:cs="Calibri"/>
          <w:bCs/>
        </w:rPr>
        <w:t xml:space="preserve">Een nieuwe klant wijs je alles: </w:t>
      </w:r>
    </w:p>
    <w:p w14:paraId="71B9F9E4" w14:textId="40697D26" w:rsidR="00D8185A" w:rsidRDefault="00697FAE" w:rsidP="00D8185A">
      <w:pPr>
        <w:pStyle w:val="Lijstalinea"/>
        <w:numPr>
          <w:ilvl w:val="1"/>
          <w:numId w:val="6"/>
        </w:numPr>
        <w:rPr>
          <w:rFonts w:ascii="Calibri" w:hAnsi="Calibri" w:cs="Calibri"/>
          <w:bCs/>
        </w:rPr>
      </w:pPr>
      <w:r w:rsidRPr="00D8185A">
        <w:rPr>
          <w:rFonts w:ascii="Calibri" w:hAnsi="Calibri" w:cs="Calibri"/>
          <w:bCs/>
        </w:rPr>
        <w:t>hoe werkt lenen/inleveren</w:t>
      </w:r>
    </w:p>
    <w:p w14:paraId="2B9D0134" w14:textId="77777777" w:rsidR="00D8185A" w:rsidRDefault="00697FAE" w:rsidP="00D8185A">
      <w:pPr>
        <w:pStyle w:val="Lijstalinea"/>
        <w:numPr>
          <w:ilvl w:val="1"/>
          <w:numId w:val="6"/>
        </w:numPr>
        <w:rPr>
          <w:rFonts w:ascii="Calibri" w:hAnsi="Calibri" w:cs="Calibri"/>
          <w:bCs/>
        </w:rPr>
      </w:pPr>
      <w:r w:rsidRPr="00D8185A">
        <w:rPr>
          <w:rFonts w:ascii="Calibri" w:hAnsi="Calibri" w:cs="Calibri"/>
          <w:bCs/>
        </w:rPr>
        <w:t>waar kan je materialen vinden (boeken, kranten, tijdschriften; publiekscatalogus!)</w:t>
      </w:r>
    </w:p>
    <w:p w14:paraId="37C94D07" w14:textId="77777777" w:rsidR="00D8185A" w:rsidRDefault="00697FAE" w:rsidP="00D8185A">
      <w:pPr>
        <w:pStyle w:val="Lijstalinea"/>
        <w:numPr>
          <w:ilvl w:val="1"/>
          <w:numId w:val="6"/>
        </w:numPr>
        <w:rPr>
          <w:rFonts w:ascii="Calibri" w:hAnsi="Calibri" w:cs="Calibri"/>
          <w:bCs/>
        </w:rPr>
      </w:pPr>
      <w:r w:rsidRPr="00D8185A">
        <w:rPr>
          <w:rFonts w:ascii="Calibri" w:hAnsi="Calibri" w:cs="Calibri"/>
          <w:bCs/>
        </w:rPr>
        <w:t>waar de betaalzuil/printer/kopieermachine</w:t>
      </w:r>
    </w:p>
    <w:p w14:paraId="4263BD76" w14:textId="65759415" w:rsidR="00D8185A" w:rsidRDefault="00697FAE" w:rsidP="00D8185A">
      <w:pPr>
        <w:pStyle w:val="Lijstalinea"/>
        <w:numPr>
          <w:ilvl w:val="1"/>
          <w:numId w:val="6"/>
        </w:numPr>
        <w:rPr>
          <w:rFonts w:ascii="Calibri" w:hAnsi="Calibri" w:cs="Calibri"/>
          <w:bCs/>
        </w:rPr>
      </w:pPr>
      <w:r w:rsidRPr="00D8185A">
        <w:rPr>
          <w:rFonts w:ascii="Calibri" w:hAnsi="Calibri" w:cs="Calibri"/>
          <w:bCs/>
        </w:rPr>
        <w:t>de koffiemachine</w:t>
      </w:r>
    </w:p>
    <w:p w14:paraId="407408CF" w14:textId="6ABECE41" w:rsidR="00697FAE" w:rsidRPr="00D8185A" w:rsidRDefault="00697FAE" w:rsidP="00D8185A">
      <w:pPr>
        <w:pStyle w:val="Lijstalinea"/>
        <w:numPr>
          <w:ilvl w:val="1"/>
          <w:numId w:val="6"/>
        </w:numPr>
        <w:rPr>
          <w:rFonts w:ascii="Calibri" w:hAnsi="Calibri" w:cs="Calibri"/>
          <w:bCs/>
        </w:rPr>
      </w:pPr>
      <w:r w:rsidRPr="00D8185A">
        <w:rPr>
          <w:rFonts w:ascii="Calibri" w:hAnsi="Calibri" w:cs="Calibri"/>
          <w:bCs/>
        </w:rPr>
        <w:t>waar kan je zitten om te lezen/werken</w:t>
      </w:r>
    </w:p>
    <w:p w14:paraId="3E82CE3B" w14:textId="4586A490" w:rsidR="00697FAE" w:rsidRPr="00697FAE" w:rsidRDefault="00697FAE" w:rsidP="00D8185A">
      <w:pPr>
        <w:pStyle w:val="Lijstalinea"/>
        <w:numPr>
          <w:ilvl w:val="0"/>
          <w:numId w:val="6"/>
        </w:numPr>
        <w:rPr>
          <w:rFonts w:ascii="Calibri" w:hAnsi="Calibri" w:cs="Calibri"/>
          <w:bCs/>
        </w:rPr>
      </w:pPr>
      <w:r w:rsidRPr="00697FAE">
        <w:rPr>
          <w:rFonts w:ascii="Calibri" w:hAnsi="Calibri" w:cs="Calibri"/>
          <w:bCs/>
        </w:rPr>
        <w:t>Bij een bestaande klant check je of de klant dit alles zelfstandig weet te vinden.</w:t>
      </w:r>
    </w:p>
    <w:p w14:paraId="3B2E8FE4" w14:textId="37E8E246" w:rsidR="00697FAE" w:rsidRPr="00697FAE" w:rsidRDefault="00697FAE" w:rsidP="00D8185A">
      <w:pPr>
        <w:pStyle w:val="Lijstalinea"/>
        <w:numPr>
          <w:ilvl w:val="0"/>
          <w:numId w:val="6"/>
        </w:numPr>
        <w:rPr>
          <w:rFonts w:ascii="Calibri" w:hAnsi="Calibri" w:cs="Calibri"/>
          <w:bCs/>
        </w:rPr>
      </w:pPr>
      <w:r w:rsidRPr="00697FAE">
        <w:rPr>
          <w:rFonts w:ascii="Calibri" w:hAnsi="Calibri" w:cs="Calibri"/>
          <w:bCs/>
        </w:rPr>
        <w:t>Laat zien: waar is het ‘kastje voor het pasje’? Demonstreer hoe je de pas scant en de pincode intoetst.</w:t>
      </w:r>
    </w:p>
    <w:p w14:paraId="0452EB3C" w14:textId="5B016351" w:rsidR="00697FAE" w:rsidRPr="00697FAE" w:rsidRDefault="00697FAE" w:rsidP="00D8185A">
      <w:pPr>
        <w:pStyle w:val="Lijstalinea"/>
        <w:numPr>
          <w:ilvl w:val="0"/>
          <w:numId w:val="6"/>
        </w:numPr>
        <w:rPr>
          <w:rFonts w:ascii="Calibri" w:hAnsi="Calibri" w:cs="Calibri"/>
          <w:bCs/>
        </w:rPr>
      </w:pPr>
      <w:r w:rsidRPr="00697FAE">
        <w:rPr>
          <w:rFonts w:ascii="Calibri" w:hAnsi="Calibri" w:cs="Calibri"/>
          <w:bCs/>
        </w:rPr>
        <w:t>Wijs op de telefoon en EHBO-kist voor noodsituaties.</w:t>
      </w:r>
    </w:p>
    <w:p w14:paraId="7C170242" w14:textId="77777777" w:rsidR="00697FAE" w:rsidRPr="00697FAE" w:rsidRDefault="00697FAE" w:rsidP="00697FAE">
      <w:pPr>
        <w:ind w:left="426" w:hanging="426"/>
        <w:rPr>
          <w:rFonts w:ascii="Calibri" w:hAnsi="Calibri" w:cs="Calibri"/>
          <w:bCs/>
        </w:rPr>
      </w:pPr>
      <w:r w:rsidRPr="00697FAE">
        <w:rPr>
          <w:rFonts w:ascii="Calibri" w:hAnsi="Calibri" w:cs="Calibri"/>
          <w:bCs/>
        </w:rPr>
        <w:t>Stap 8: Verwijzen naar website en contactgegevens</w:t>
      </w:r>
    </w:p>
    <w:p w14:paraId="19BE974A" w14:textId="6245FDE2" w:rsidR="00697FAE" w:rsidRPr="00697FAE" w:rsidRDefault="00697FAE" w:rsidP="00D8185A">
      <w:pPr>
        <w:pStyle w:val="Lijstalinea"/>
        <w:numPr>
          <w:ilvl w:val="0"/>
          <w:numId w:val="6"/>
        </w:numPr>
        <w:rPr>
          <w:rFonts w:ascii="Calibri" w:hAnsi="Calibri" w:cs="Calibri"/>
          <w:bCs/>
        </w:rPr>
      </w:pPr>
      <w:r w:rsidRPr="00697FAE">
        <w:rPr>
          <w:rFonts w:ascii="Calibri" w:hAnsi="Calibri" w:cs="Calibri"/>
          <w:bCs/>
        </w:rPr>
        <w:t>Wijs de klant op de informatie die beschikbaar is op de website.</w:t>
      </w:r>
    </w:p>
    <w:p w14:paraId="6B6653E2" w14:textId="0E591192" w:rsidR="005B11A1" w:rsidRPr="00697FAE" w:rsidRDefault="00697FAE" w:rsidP="00697FAE">
      <w:pPr>
        <w:pStyle w:val="Lijstalinea"/>
        <w:numPr>
          <w:ilvl w:val="0"/>
          <w:numId w:val="6"/>
        </w:numPr>
      </w:pPr>
      <w:r w:rsidRPr="00D8185A">
        <w:rPr>
          <w:rFonts w:ascii="Calibri" w:hAnsi="Calibri" w:cs="Calibri"/>
          <w:bCs/>
        </w:rPr>
        <w:t xml:space="preserve">Geef de contactgegevens voor eventuele verdere vragen: </w:t>
      </w:r>
      <w:r w:rsidR="00D8185A" w:rsidRPr="00D8185A">
        <w:rPr>
          <w:rFonts w:ascii="Calibri" w:hAnsi="Calibri" w:cs="Calibri"/>
          <w:bCs/>
        </w:rPr>
        <w:t>a</w:t>
      </w:r>
      <w:r w:rsidRPr="00D8185A">
        <w:rPr>
          <w:rFonts w:ascii="Calibri" w:hAnsi="Calibri" w:cs="Calibri"/>
          <w:bCs/>
        </w:rPr>
        <w:t xml:space="preserve">an de balie tijdens service-uren of mail naar </w:t>
      </w:r>
      <w:r w:rsidR="00D8185A">
        <w:rPr>
          <w:rFonts w:ascii="Calibri" w:hAnsi="Calibri" w:cs="Calibri"/>
          <w:bCs/>
        </w:rPr>
        <w:t>[…]</w:t>
      </w:r>
    </w:p>
    <w:sectPr w:rsidR="005B11A1" w:rsidRPr="00697FAE"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75538" w14:textId="77777777" w:rsidR="00EE1E0C" w:rsidRDefault="00EE1E0C" w:rsidP="00AC5D70">
      <w:pPr>
        <w:spacing w:after="0" w:line="240" w:lineRule="auto"/>
      </w:pPr>
      <w:r>
        <w:separator/>
      </w:r>
    </w:p>
  </w:endnote>
  <w:endnote w:type="continuationSeparator" w:id="0">
    <w:p w14:paraId="19306E8C" w14:textId="77777777" w:rsidR="00EE1E0C" w:rsidRDefault="00EE1E0C"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63E2" w14:textId="77777777" w:rsidR="00EE1E0C" w:rsidRDefault="00EE1E0C" w:rsidP="00AC5D70">
      <w:pPr>
        <w:spacing w:after="0" w:line="240" w:lineRule="auto"/>
      </w:pPr>
      <w:r>
        <w:separator/>
      </w:r>
    </w:p>
  </w:footnote>
  <w:footnote w:type="continuationSeparator" w:id="0">
    <w:p w14:paraId="10D0F69D" w14:textId="77777777" w:rsidR="00EE1E0C" w:rsidRDefault="00EE1E0C"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7F6"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5BE"/>
    <w:multiLevelType w:val="hybridMultilevel"/>
    <w:tmpl w:val="EE2A4CA2"/>
    <w:lvl w:ilvl="0" w:tplc="4B48984E">
      <w:numFmt w:val="bullet"/>
      <w:lvlText w:val="•"/>
      <w:lvlJc w:val="left"/>
      <w:pPr>
        <w:ind w:left="1140" w:hanging="42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F9C59C4">
      <w:numFmt w:val="bullet"/>
      <w:lvlText w:val=""/>
      <w:lvlJc w:val="left"/>
      <w:pPr>
        <w:ind w:left="2580" w:hanging="420"/>
      </w:pPr>
      <w:rPr>
        <w:rFonts w:ascii="Symbol" w:eastAsiaTheme="minorHAnsi" w:hAnsi="Symbol" w:cs="Calibri"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5862374"/>
    <w:multiLevelType w:val="hybridMultilevel"/>
    <w:tmpl w:val="AD8C51A8"/>
    <w:lvl w:ilvl="0" w:tplc="4B48984E">
      <w:numFmt w:val="bullet"/>
      <w:lvlText w:val="•"/>
      <w:lvlJc w:val="left"/>
      <w:pPr>
        <w:ind w:left="1140" w:hanging="42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C02453"/>
    <w:multiLevelType w:val="hybridMultilevel"/>
    <w:tmpl w:val="84508B00"/>
    <w:lvl w:ilvl="0" w:tplc="4B48984E">
      <w:numFmt w:val="bullet"/>
      <w:lvlText w:val="•"/>
      <w:lvlJc w:val="left"/>
      <w:pPr>
        <w:ind w:left="780" w:hanging="4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DB655F"/>
    <w:multiLevelType w:val="hybridMultilevel"/>
    <w:tmpl w:val="7A5E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A96047"/>
    <w:multiLevelType w:val="hybridMultilevel"/>
    <w:tmpl w:val="AED0DCBE"/>
    <w:lvl w:ilvl="0" w:tplc="4B48984E">
      <w:numFmt w:val="bullet"/>
      <w:lvlText w:val="•"/>
      <w:lvlJc w:val="left"/>
      <w:pPr>
        <w:ind w:left="780" w:hanging="4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F726C"/>
    <w:multiLevelType w:val="hybridMultilevel"/>
    <w:tmpl w:val="E2A8EA7C"/>
    <w:lvl w:ilvl="0" w:tplc="4B48984E">
      <w:numFmt w:val="bullet"/>
      <w:lvlText w:val="•"/>
      <w:lvlJc w:val="left"/>
      <w:pPr>
        <w:ind w:left="780" w:hanging="4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72C95360"/>
    <w:multiLevelType w:val="hybridMultilevel"/>
    <w:tmpl w:val="C336778E"/>
    <w:lvl w:ilvl="0" w:tplc="4B48984E">
      <w:numFmt w:val="bullet"/>
      <w:lvlText w:val="•"/>
      <w:lvlJc w:val="left"/>
      <w:pPr>
        <w:ind w:left="1140" w:hanging="42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7A6D7158"/>
    <w:multiLevelType w:val="hybridMultilevel"/>
    <w:tmpl w:val="18BC2A82"/>
    <w:lvl w:ilvl="0" w:tplc="4B48984E">
      <w:numFmt w:val="bullet"/>
      <w:lvlText w:val="•"/>
      <w:lvlJc w:val="left"/>
      <w:pPr>
        <w:ind w:left="780" w:hanging="4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7B3AF7"/>
    <w:multiLevelType w:val="hybridMultilevel"/>
    <w:tmpl w:val="63147DA6"/>
    <w:lvl w:ilvl="0" w:tplc="4B48984E">
      <w:numFmt w:val="bullet"/>
      <w:lvlText w:val="•"/>
      <w:lvlJc w:val="left"/>
      <w:pPr>
        <w:ind w:left="1140" w:hanging="42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72981108">
    <w:abstractNumId w:val="9"/>
  </w:num>
  <w:num w:numId="2" w16cid:durableId="1570338784">
    <w:abstractNumId w:val="2"/>
  </w:num>
  <w:num w:numId="3" w16cid:durableId="1776903450">
    <w:abstractNumId w:val="7"/>
  </w:num>
  <w:num w:numId="4" w16cid:durableId="24184275">
    <w:abstractNumId w:val="4"/>
  </w:num>
  <w:num w:numId="5" w16cid:durableId="438062789">
    <w:abstractNumId w:val="3"/>
  </w:num>
  <w:num w:numId="6" w16cid:durableId="745225649">
    <w:abstractNumId w:val="8"/>
  </w:num>
  <w:num w:numId="7" w16cid:durableId="3242450">
    <w:abstractNumId w:val="5"/>
  </w:num>
  <w:num w:numId="8" w16cid:durableId="1409498706">
    <w:abstractNumId w:val="1"/>
  </w:num>
  <w:num w:numId="9" w16cid:durableId="613630321">
    <w:abstractNumId w:val="6"/>
  </w:num>
  <w:num w:numId="10" w16cid:durableId="1979065015">
    <w:abstractNumId w:val="11"/>
  </w:num>
  <w:num w:numId="11" w16cid:durableId="1420714737">
    <w:abstractNumId w:val="10"/>
  </w:num>
  <w:num w:numId="12" w16cid:durableId="178338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AE"/>
    <w:rsid w:val="000260D2"/>
    <w:rsid w:val="0005612A"/>
    <w:rsid w:val="001544A5"/>
    <w:rsid w:val="0016438F"/>
    <w:rsid w:val="001C428B"/>
    <w:rsid w:val="0023046F"/>
    <w:rsid w:val="00235161"/>
    <w:rsid w:val="00243256"/>
    <w:rsid w:val="0024757A"/>
    <w:rsid w:val="00265815"/>
    <w:rsid w:val="002B5D99"/>
    <w:rsid w:val="002D1305"/>
    <w:rsid w:val="003962A0"/>
    <w:rsid w:val="003A723B"/>
    <w:rsid w:val="004320D7"/>
    <w:rsid w:val="00460B27"/>
    <w:rsid w:val="00492C41"/>
    <w:rsid w:val="005814B6"/>
    <w:rsid w:val="005B11A1"/>
    <w:rsid w:val="006601B3"/>
    <w:rsid w:val="00672456"/>
    <w:rsid w:val="00676B8A"/>
    <w:rsid w:val="00697FAE"/>
    <w:rsid w:val="006A6622"/>
    <w:rsid w:val="006D3061"/>
    <w:rsid w:val="006F0F39"/>
    <w:rsid w:val="007C57A0"/>
    <w:rsid w:val="007D032F"/>
    <w:rsid w:val="007E2B50"/>
    <w:rsid w:val="008A068B"/>
    <w:rsid w:val="008E1F53"/>
    <w:rsid w:val="00991B48"/>
    <w:rsid w:val="009F34AD"/>
    <w:rsid w:val="00A0708D"/>
    <w:rsid w:val="00A130FE"/>
    <w:rsid w:val="00AC5D70"/>
    <w:rsid w:val="00B048CA"/>
    <w:rsid w:val="00B110F0"/>
    <w:rsid w:val="00B522A7"/>
    <w:rsid w:val="00BB68FB"/>
    <w:rsid w:val="00BD2EC2"/>
    <w:rsid w:val="00BF1952"/>
    <w:rsid w:val="00C20F2D"/>
    <w:rsid w:val="00C37805"/>
    <w:rsid w:val="00C920D1"/>
    <w:rsid w:val="00CB163E"/>
    <w:rsid w:val="00CB4706"/>
    <w:rsid w:val="00D8185A"/>
    <w:rsid w:val="00E77787"/>
    <w:rsid w:val="00EA01F7"/>
    <w:rsid w:val="00EC7306"/>
    <w:rsid w:val="00EE1E0C"/>
    <w:rsid w:val="00F42DA3"/>
    <w:rsid w:val="00F77CE0"/>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234CB"/>
  <w15:chartTrackingRefBased/>
  <w15:docId w15:val="{CA4B3C5A-4363-470D-9864-307F314A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7F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2.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customXml/itemProps3.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 Vervolgpapier.dotx</Template>
  <TotalTime>9</TotalTime>
  <Pages>2</Pages>
  <Words>498</Words>
  <Characters>2743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5</cp:revision>
  <cp:lastPrinted>2019-01-24T12:58:00Z</cp:lastPrinted>
  <dcterms:created xsi:type="dcterms:W3CDTF">2026-09-07T12:56:00Z</dcterms:created>
  <dcterms:modified xsi:type="dcterms:W3CDTF">2026-09-07T13:05:00Z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