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49392" w14:textId="77777777" w:rsidR="00CF01F8" w:rsidRPr="000855F5" w:rsidRDefault="00CF01F8" w:rsidP="00CF01F8">
      <w:pPr>
        <w:rPr>
          <w:rFonts w:ascii="Calibri" w:hAnsi="Calibri" w:cs="Calibri"/>
          <w:b/>
        </w:rPr>
      </w:pPr>
      <w:r w:rsidRPr="000855F5">
        <w:rPr>
          <w:rFonts w:ascii="Calibri" w:hAnsi="Calibri" w:cs="Calibri"/>
          <w:b/>
        </w:rPr>
        <w:t>Veelgestelde vragen</w:t>
      </w:r>
    </w:p>
    <w:p w14:paraId="2808CCE3" w14:textId="201F6592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 xml:space="preserve">Heb je vragen over onze nieuwe dienst Open+ waarbij je ook buiten de bemande uren in de Bibliotheek in </w:t>
      </w:r>
      <w:r w:rsidR="000941DD">
        <w:rPr>
          <w:rFonts w:ascii="Calibri" w:hAnsi="Calibri" w:cs="Calibri"/>
          <w:bCs/>
        </w:rPr>
        <w:t xml:space="preserve">[…] </w:t>
      </w:r>
      <w:r w:rsidRPr="00CF01F8">
        <w:rPr>
          <w:rFonts w:ascii="Calibri" w:hAnsi="Calibri" w:cs="Calibri"/>
          <w:bCs/>
        </w:rPr>
        <w:t>terecht kunt? Kijk of je vraag hieronder staat!</w:t>
      </w:r>
    </w:p>
    <w:p w14:paraId="74A8D8E2" w14:textId="77777777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>Staat je vraag er nog niet tussen?</w:t>
      </w:r>
    </w:p>
    <w:p w14:paraId="56D22EE1" w14:textId="50DFD777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 xml:space="preserve">Neem dan contact met ons op Je kunt ons op de volgende manieren bereiken. Telefoonnummer: </w:t>
      </w:r>
      <w:proofErr w:type="spellStart"/>
      <w:r w:rsidRPr="00CF01F8">
        <w:rPr>
          <w:rFonts w:ascii="Calibri" w:hAnsi="Calibri" w:cs="Calibri"/>
          <w:bCs/>
        </w:rPr>
        <w:t>xxxxx</w:t>
      </w:r>
      <w:proofErr w:type="spellEnd"/>
      <w:r w:rsidRPr="00CF01F8">
        <w:rPr>
          <w:rFonts w:ascii="Calibri" w:hAnsi="Calibri" w:cs="Calibri"/>
          <w:bCs/>
        </w:rPr>
        <w:t xml:space="preserve"> (bereikbaar tijdens onze reguliere openingstijden)</w:t>
      </w:r>
    </w:p>
    <w:p w14:paraId="70BB8419" w14:textId="77777777" w:rsidR="00CF01F8" w:rsidRPr="008B626E" w:rsidRDefault="00CF01F8" w:rsidP="00CF01F8">
      <w:pPr>
        <w:rPr>
          <w:rFonts w:ascii="Calibri" w:hAnsi="Calibri" w:cs="Calibri"/>
          <w:b/>
        </w:rPr>
      </w:pPr>
      <w:r w:rsidRPr="008B626E">
        <w:rPr>
          <w:rFonts w:ascii="Calibri" w:hAnsi="Calibri" w:cs="Calibri"/>
          <w:b/>
        </w:rPr>
        <w:t>Hoe kan ik lid worden van Open+ in Aalsmeer?</w:t>
      </w:r>
    </w:p>
    <w:p w14:paraId="64C7A5A5" w14:textId="1E7EC83D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 xml:space="preserve">Wanneer je een abonnement hebt bij de Bibliotheek </w:t>
      </w:r>
      <w:r w:rsidR="00D859B9">
        <w:rPr>
          <w:rFonts w:ascii="Calibri" w:hAnsi="Calibri" w:cs="Calibri"/>
          <w:bCs/>
        </w:rPr>
        <w:t>[…]</w:t>
      </w:r>
      <w:r w:rsidRPr="00CF01F8">
        <w:rPr>
          <w:rFonts w:ascii="Calibri" w:hAnsi="Calibri" w:cs="Calibri"/>
          <w:bCs/>
        </w:rPr>
        <w:t xml:space="preserve"> kun je Open+ aanvragen. Dit kan in de vestiging of door een mail te sturen naar </w:t>
      </w:r>
      <w:r w:rsidR="00D859B9">
        <w:rPr>
          <w:rFonts w:ascii="Calibri" w:hAnsi="Calibri" w:cs="Calibri"/>
          <w:bCs/>
        </w:rPr>
        <w:t>[…]</w:t>
      </w:r>
      <w:r w:rsidRPr="00CF01F8">
        <w:rPr>
          <w:rFonts w:ascii="Calibri" w:hAnsi="Calibri" w:cs="Calibri"/>
          <w:bCs/>
        </w:rPr>
        <w:t xml:space="preserve">. Nadat je </w:t>
      </w:r>
      <w:proofErr w:type="gramStart"/>
      <w:r w:rsidRPr="00CF01F8">
        <w:rPr>
          <w:rFonts w:ascii="Calibri" w:hAnsi="Calibri" w:cs="Calibri"/>
          <w:bCs/>
        </w:rPr>
        <w:t>de akkoord</w:t>
      </w:r>
      <w:proofErr w:type="gramEnd"/>
      <w:r w:rsidRPr="00CF01F8">
        <w:rPr>
          <w:rFonts w:ascii="Calibri" w:hAnsi="Calibri" w:cs="Calibri"/>
          <w:bCs/>
        </w:rPr>
        <w:t xml:space="preserve"> bent met de regels en hiervoor getekend hebt, zetten we je pasje om en kun je gebruik maken van Open+.</w:t>
      </w:r>
    </w:p>
    <w:p w14:paraId="5A2AA0CD" w14:textId="77777777" w:rsidR="00CF01F8" w:rsidRPr="00CF13F1" w:rsidRDefault="00CF01F8" w:rsidP="00CF01F8">
      <w:pPr>
        <w:rPr>
          <w:rFonts w:ascii="Calibri" w:hAnsi="Calibri" w:cs="Calibri"/>
          <w:b/>
        </w:rPr>
      </w:pPr>
      <w:r w:rsidRPr="00CF13F1">
        <w:rPr>
          <w:rFonts w:ascii="Calibri" w:hAnsi="Calibri" w:cs="Calibri"/>
          <w:b/>
        </w:rPr>
        <w:t>Op welke tijden kan ik gebruikmaken van Open+?</w:t>
      </w:r>
    </w:p>
    <w:p w14:paraId="3067CDF6" w14:textId="77777777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>Op dit moment is Open+ beschikbaar van 7.00-23.00 van maandag tot en met zondag, inclusief de feestdagen. In de toekomst willen we dit graag uitbreiden.</w:t>
      </w:r>
    </w:p>
    <w:p w14:paraId="19552904" w14:textId="77777777" w:rsidR="00CF01F8" w:rsidRPr="00CF13F1" w:rsidRDefault="00CF01F8" w:rsidP="00CF01F8">
      <w:pPr>
        <w:rPr>
          <w:rFonts w:ascii="Calibri" w:hAnsi="Calibri" w:cs="Calibri"/>
          <w:b/>
        </w:rPr>
      </w:pPr>
      <w:r w:rsidRPr="00CF13F1">
        <w:rPr>
          <w:rFonts w:ascii="Calibri" w:hAnsi="Calibri" w:cs="Calibri"/>
          <w:b/>
        </w:rPr>
        <w:t>Is er iemand van de Bibliotheek aanwezig tijdens Open+?</w:t>
      </w:r>
    </w:p>
    <w:p w14:paraId="73133F57" w14:textId="77777777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>Nee, er is geen personeel aanwezig tijdens Open+. Wanneer je personeel nodig hebt, kun je in de Bibliotheek terecht tijdens de full-service uren.</w:t>
      </w:r>
    </w:p>
    <w:p w14:paraId="4471D1FC" w14:textId="77777777" w:rsidR="00CF01F8" w:rsidRPr="00CF13F1" w:rsidRDefault="00CF01F8" w:rsidP="00CF01F8">
      <w:pPr>
        <w:rPr>
          <w:rFonts w:ascii="Calibri" w:hAnsi="Calibri" w:cs="Calibri"/>
          <w:b/>
        </w:rPr>
      </w:pPr>
      <w:r w:rsidRPr="00CF13F1">
        <w:rPr>
          <w:rFonts w:ascii="Calibri" w:hAnsi="Calibri" w:cs="Calibri"/>
          <w:b/>
        </w:rPr>
        <w:t>Mag ik iemand meenemen naar binnen tijdens Open+?</w:t>
      </w:r>
    </w:p>
    <w:p w14:paraId="5D91813E" w14:textId="77777777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 xml:space="preserve">Nee, je mag geen andere mensen meenemen, m.u.v. gezinsleden. </w:t>
      </w:r>
    </w:p>
    <w:p w14:paraId="3218196A" w14:textId="77777777" w:rsidR="00CF01F8" w:rsidRPr="00CF13F1" w:rsidRDefault="00CF01F8" w:rsidP="00CF01F8">
      <w:pPr>
        <w:rPr>
          <w:rFonts w:ascii="Calibri" w:hAnsi="Calibri" w:cs="Calibri"/>
          <w:b/>
        </w:rPr>
      </w:pPr>
      <w:r w:rsidRPr="00CF13F1">
        <w:rPr>
          <w:rFonts w:ascii="Calibri" w:hAnsi="Calibri" w:cs="Calibri"/>
          <w:b/>
        </w:rPr>
        <w:t>Mag ik mijn pas uitlenen aan iemand anders voor Open+?</w:t>
      </w:r>
    </w:p>
    <w:p w14:paraId="6193D4F1" w14:textId="77777777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>Nee, een bibliotheekpas is persoonlijk en is niet overdraagbaar. Voor Open+ wordt daarnaast gebruik gemaakt van een persoonlijke pincode om toegang te krijgen.</w:t>
      </w:r>
    </w:p>
    <w:p w14:paraId="7F5D0ECB" w14:textId="77777777" w:rsidR="00CF01F8" w:rsidRPr="00CF13F1" w:rsidRDefault="00CF01F8" w:rsidP="00CF01F8">
      <w:pPr>
        <w:rPr>
          <w:rFonts w:ascii="Calibri" w:hAnsi="Calibri" w:cs="Calibri"/>
          <w:b/>
        </w:rPr>
      </w:pPr>
      <w:r w:rsidRPr="00CF13F1">
        <w:rPr>
          <w:rFonts w:ascii="Calibri" w:hAnsi="Calibri" w:cs="Calibri"/>
          <w:b/>
        </w:rPr>
        <w:t>Wat moet ik doen als ik een vraag heb tijdens Open+?</w:t>
      </w:r>
    </w:p>
    <w:p w14:paraId="300D7B82" w14:textId="6AB44452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 xml:space="preserve">Tijdens de full-service openingstijden kun je in de Bibliotheek terecht met vragen of bellen. Buiten de openingstijden kun je een mail met je vraag sturen naar </w:t>
      </w:r>
      <w:r w:rsidR="00D112BD">
        <w:rPr>
          <w:rFonts w:ascii="Calibri" w:hAnsi="Calibri" w:cs="Calibri"/>
          <w:bCs/>
        </w:rPr>
        <w:t>[…]</w:t>
      </w:r>
    </w:p>
    <w:p w14:paraId="1047E426" w14:textId="77777777" w:rsidR="00CF01F8" w:rsidRPr="00CF13F1" w:rsidRDefault="00CF01F8" w:rsidP="00CF01F8">
      <w:pPr>
        <w:rPr>
          <w:rFonts w:ascii="Calibri" w:hAnsi="Calibri" w:cs="Calibri"/>
          <w:b/>
        </w:rPr>
      </w:pPr>
      <w:r w:rsidRPr="00CF13F1">
        <w:rPr>
          <w:rFonts w:ascii="Calibri" w:hAnsi="Calibri" w:cs="Calibri"/>
          <w:b/>
        </w:rPr>
        <w:t>Wat moet ik doen als er een calamiteit is tijdens Open+?</w:t>
      </w:r>
    </w:p>
    <w:p w14:paraId="310848F1" w14:textId="77777777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>In de vestiging hangen diverse calamiteitenwijzers. Hierop staat aangegeven wat je moet doen. Gaat het alarm af? Verlaat dan rustig het pand.</w:t>
      </w:r>
    </w:p>
    <w:p w14:paraId="25E315CD" w14:textId="5FA3B8DC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 xml:space="preserve">Geen spoed? Bel dan </w:t>
      </w:r>
      <w:r w:rsidR="002E643F" w:rsidRPr="002E643F">
        <w:rPr>
          <w:rFonts w:ascii="Calibri" w:hAnsi="Calibri" w:cs="Calibri"/>
          <w:bCs/>
        </w:rPr>
        <w:t>o</w:t>
      </w:r>
      <w:r w:rsidR="002E643F" w:rsidRPr="002E643F">
        <w:rPr>
          <w:rFonts w:ascii="Calibri" w:hAnsi="Calibri" w:cs="Calibri"/>
          <w:bCs/>
        </w:rPr>
        <w:tab/>
        <w:t>0900-8844 (Landelijk Politienummer)</w:t>
      </w:r>
      <w:r w:rsidRPr="00CF01F8">
        <w:rPr>
          <w:rFonts w:ascii="Calibri" w:hAnsi="Calibri" w:cs="Calibri"/>
          <w:bCs/>
        </w:rPr>
        <w:t>, bij spoed bel 112. Als het alarm afgaat, komt vanzelf de beveiligingsdienst.</w:t>
      </w:r>
    </w:p>
    <w:p w14:paraId="13C8218F" w14:textId="77777777" w:rsidR="00CF01F8" w:rsidRPr="00CF13F1" w:rsidRDefault="00CF01F8" w:rsidP="00CF01F8">
      <w:pPr>
        <w:rPr>
          <w:rFonts w:ascii="Calibri" w:hAnsi="Calibri" w:cs="Calibri"/>
          <w:b/>
        </w:rPr>
      </w:pPr>
      <w:r w:rsidRPr="00CF13F1">
        <w:rPr>
          <w:rFonts w:ascii="Calibri" w:hAnsi="Calibri" w:cs="Calibri"/>
          <w:b/>
        </w:rPr>
        <w:t>Is er cameratoezicht tijdens Open+?</w:t>
      </w:r>
    </w:p>
    <w:p w14:paraId="7FBC1462" w14:textId="77777777" w:rsidR="00CF01F8" w:rsidRPr="00CF01F8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>Ja, er is cameratoezicht, deze beelden worden versleuteld opgeslagen en zijn alleen door het management raadpleegbaar in het geval van een incident.</w:t>
      </w:r>
    </w:p>
    <w:p w14:paraId="6D66DE99" w14:textId="77777777" w:rsidR="00CF01F8" w:rsidRPr="00CF13F1" w:rsidRDefault="00CF01F8" w:rsidP="00CF01F8">
      <w:pPr>
        <w:rPr>
          <w:rFonts w:ascii="Calibri" w:hAnsi="Calibri" w:cs="Calibri"/>
          <w:b/>
        </w:rPr>
      </w:pPr>
      <w:r w:rsidRPr="00CF13F1">
        <w:rPr>
          <w:rFonts w:ascii="Calibri" w:hAnsi="Calibri" w:cs="Calibri"/>
          <w:b/>
        </w:rPr>
        <w:t>Hoe gaat de Bibliotheek om met coronamaatregelen tijdens Open+?</w:t>
      </w:r>
    </w:p>
    <w:p w14:paraId="52D64CF6" w14:textId="68F7B14A" w:rsidR="005B11A1" w:rsidRPr="008965DD" w:rsidRDefault="00CF01F8" w:rsidP="00CF01F8">
      <w:pPr>
        <w:rPr>
          <w:rFonts w:ascii="Calibri" w:hAnsi="Calibri" w:cs="Calibri"/>
          <w:bCs/>
        </w:rPr>
      </w:pPr>
      <w:r w:rsidRPr="00CF01F8">
        <w:rPr>
          <w:rFonts w:ascii="Calibri" w:hAnsi="Calibri" w:cs="Calibri"/>
          <w:bCs/>
        </w:rPr>
        <w:t xml:space="preserve">Dit is niet anders dan tijdens de gewone openingstijden. </w:t>
      </w:r>
    </w:p>
    <w:sectPr w:rsidR="005B11A1" w:rsidRPr="008965DD" w:rsidSect="002E643F">
      <w:headerReference w:type="default" r:id="rId10"/>
      <w:pgSz w:w="11906" w:h="16838"/>
      <w:pgMar w:top="2269" w:right="184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0A66" w14:textId="77777777" w:rsidR="00A23680" w:rsidRDefault="00A23680" w:rsidP="00AC5D70">
      <w:pPr>
        <w:spacing w:after="0" w:line="240" w:lineRule="auto"/>
      </w:pPr>
      <w:r>
        <w:separator/>
      </w:r>
    </w:p>
  </w:endnote>
  <w:endnote w:type="continuationSeparator" w:id="0">
    <w:p w14:paraId="5E7A90EA" w14:textId="77777777" w:rsidR="00A23680" w:rsidRDefault="00A23680" w:rsidP="00AC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7479" w14:textId="77777777" w:rsidR="00A23680" w:rsidRDefault="00A23680" w:rsidP="00AC5D70">
      <w:pPr>
        <w:spacing w:after="0" w:line="240" w:lineRule="auto"/>
      </w:pPr>
      <w:r>
        <w:separator/>
      </w:r>
    </w:p>
  </w:footnote>
  <w:footnote w:type="continuationSeparator" w:id="0">
    <w:p w14:paraId="12D4EE2C" w14:textId="77777777" w:rsidR="00A23680" w:rsidRDefault="00A23680" w:rsidP="00AC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5934" w14:textId="77777777" w:rsidR="00AC5D70" w:rsidRDefault="006A6622" w:rsidP="00AC5D70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08F81D" wp14:editId="1323273C">
          <wp:simplePos x="0" y="0"/>
          <wp:positionH relativeFrom="column">
            <wp:posOffset>5105400</wp:posOffset>
          </wp:positionH>
          <wp:positionV relativeFrom="paragraph">
            <wp:posOffset>-253365</wp:posOffset>
          </wp:positionV>
          <wp:extent cx="1368425" cy="1368425"/>
          <wp:effectExtent l="0" t="0" r="3175" b="3175"/>
          <wp:wrapSquare wrapText="bothSides"/>
          <wp:docPr id="113234066" name="Afbeelding 1132340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1368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92862"/>
    <w:multiLevelType w:val="hybridMultilevel"/>
    <w:tmpl w:val="FE64F7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25400"/>
    <w:multiLevelType w:val="hybridMultilevel"/>
    <w:tmpl w:val="AF22350C"/>
    <w:lvl w:ilvl="0" w:tplc="2CC4C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603132E"/>
    <w:multiLevelType w:val="hybridMultilevel"/>
    <w:tmpl w:val="AF22350C"/>
    <w:lvl w:ilvl="0" w:tplc="2CC4C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72981108">
    <w:abstractNumId w:val="2"/>
  </w:num>
  <w:num w:numId="2" w16cid:durableId="1570338784">
    <w:abstractNumId w:val="0"/>
  </w:num>
  <w:num w:numId="3" w16cid:durableId="1776903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F8"/>
    <w:rsid w:val="000260D2"/>
    <w:rsid w:val="0005612A"/>
    <w:rsid w:val="000855F5"/>
    <w:rsid w:val="000941DD"/>
    <w:rsid w:val="001544A5"/>
    <w:rsid w:val="0016438F"/>
    <w:rsid w:val="001C428B"/>
    <w:rsid w:val="0023046F"/>
    <w:rsid w:val="00235161"/>
    <w:rsid w:val="00243256"/>
    <w:rsid w:val="002B5D99"/>
    <w:rsid w:val="002D1305"/>
    <w:rsid w:val="002E643F"/>
    <w:rsid w:val="00310A62"/>
    <w:rsid w:val="003962A0"/>
    <w:rsid w:val="003A723B"/>
    <w:rsid w:val="004320D7"/>
    <w:rsid w:val="00460B27"/>
    <w:rsid w:val="00492C41"/>
    <w:rsid w:val="005572BF"/>
    <w:rsid w:val="005814B6"/>
    <w:rsid w:val="005B11A1"/>
    <w:rsid w:val="006601B3"/>
    <w:rsid w:val="00672456"/>
    <w:rsid w:val="006A6622"/>
    <w:rsid w:val="006D3061"/>
    <w:rsid w:val="006F0F39"/>
    <w:rsid w:val="007A0D78"/>
    <w:rsid w:val="007C57A0"/>
    <w:rsid w:val="007D032F"/>
    <w:rsid w:val="007E2B50"/>
    <w:rsid w:val="00871AAF"/>
    <w:rsid w:val="008965DD"/>
    <w:rsid w:val="008A068B"/>
    <w:rsid w:val="008B626E"/>
    <w:rsid w:val="008E1F53"/>
    <w:rsid w:val="00991B48"/>
    <w:rsid w:val="009F34AD"/>
    <w:rsid w:val="00A0708D"/>
    <w:rsid w:val="00A23680"/>
    <w:rsid w:val="00AC5D70"/>
    <w:rsid w:val="00B048CA"/>
    <w:rsid w:val="00B110F0"/>
    <w:rsid w:val="00B522A7"/>
    <w:rsid w:val="00BB68FB"/>
    <w:rsid w:val="00BD2EC2"/>
    <w:rsid w:val="00BF1952"/>
    <w:rsid w:val="00C20F2D"/>
    <w:rsid w:val="00C37805"/>
    <w:rsid w:val="00C920D1"/>
    <w:rsid w:val="00CB163E"/>
    <w:rsid w:val="00CB4706"/>
    <w:rsid w:val="00CF01F8"/>
    <w:rsid w:val="00CF13F1"/>
    <w:rsid w:val="00D112BD"/>
    <w:rsid w:val="00D859B9"/>
    <w:rsid w:val="00E77787"/>
    <w:rsid w:val="00EA01F7"/>
    <w:rsid w:val="00EC7306"/>
    <w:rsid w:val="00F42DA3"/>
    <w:rsid w:val="00F77CE0"/>
    <w:rsid w:val="00FC0564"/>
    <w:rsid w:val="00FD0784"/>
    <w:rsid w:val="00FD5D8C"/>
    <w:rsid w:val="00F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8E75A"/>
  <w15:chartTrackingRefBased/>
  <w15:docId w15:val="{2F0FEBC8-AA96-4329-91F9-5FA971FC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C5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5D70"/>
  </w:style>
  <w:style w:type="paragraph" w:styleId="Voettekst">
    <w:name w:val="footer"/>
    <w:basedOn w:val="Standaard"/>
    <w:link w:val="VoettekstChar"/>
    <w:uiPriority w:val="99"/>
    <w:unhideWhenUsed/>
    <w:rsid w:val="00AC5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5D70"/>
  </w:style>
  <w:style w:type="paragraph" w:customStyle="1" w:styleId="ProBibliostandaardtekst">
    <w:name w:val="ProBiblio standaardtekst"/>
    <w:basedOn w:val="Standaard"/>
    <w:rsid w:val="005B11A1"/>
    <w:pPr>
      <w:spacing w:after="0" w:line="260" w:lineRule="exact"/>
    </w:pPr>
    <w:rPr>
      <w:rFonts w:ascii="Arial" w:eastAsia="Times New Roman" w:hAnsi="Arial" w:cs="Times New Roman"/>
      <w:szCs w:val="20"/>
      <w:lang w:eastAsia="nl-NL"/>
    </w:rPr>
  </w:style>
  <w:style w:type="table" w:styleId="Tabelraster">
    <w:name w:val="Table Grid"/>
    <w:basedOn w:val="Standaardtabel"/>
    <w:uiPriority w:val="39"/>
    <w:rsid w:val="00C37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loy\sjablonen\2%20Vervolgpapier.dotx" TargetMode="External"/></Relationships>
</file>

<file path=word/theme/theme1.xml><?xml version="1.0" encoding="utf-8"?>
<a:theme xmlns:a="http://schemas.openxmlformats.org/drawingml/2006/main" name="Kantoorthema">
  <a:themeElements>
    <a:clrScheme name="Aangepast 7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8BD2"/>
      </a:accent1>
      <a:accent2>
        <a:srgbClr val="86C2EB"/>
      </a:accent2>
      <a:accent3>
        <a:srgbClr val="AEAB93"/>
      </a:accent3>
      <a:accent4>
        <a:srgbClr val="FAB600"/>
      </a:accent4>
      <a:accent5>
        <a:srgbClr val="86C2EB"/>
      </a:accent5>
      <a:accent6>
        <a:srgbClr val="D0CDBB"/>
      </a:accent6>
      <a:hlink>
        <a:srgbClr val="008BD2"/>
      </a:hlink>
      <a:folHlink>
        <a:srgbClr val="1F49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148FB045F354B94EE187054F767E2" ma:contentTypeVersion="18" ma:contentTypeDescription="Een nieuw document maken." ma:contentTypeScope="" ma:versionID="bd9e468f74b48f92181370754bb78f00">
  <xsd:schema xmlns:xsd="http://www.w3.org/2001/XMLSchema" xmlns:xs="http://www.w3.org/2001/XMLSchema" xmlns:p="http://schemas.microsoft.com/office/2006/metadata/properties" xmlns:ns2="af087b84-f0b5-4a4c-8c80-2ed862e27c5f" xmlns:ns3="5556b9f3-1589-4faa-831d-712eac03c9c7" targetNamespace="http://schemas.microsoft.com/office/2006/metadata/properties" ma:root="true" ma:fieldsID="98b6d6a77200611e5bd45e0f1867069b" ns2:_="" ns3:_="">
    <xsd:import namespace="af087b84-f0b5-4a4c-8c80-2ed862e27c5f"/>
    <xsd:import namespace="5556b9f3-1589-4faa-831d-712eac03c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87b84-f0b5-4a4c-8c80-2ed862e27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440edd1-84e1-4ef4-8edb-cdc85359b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b9f3-1589-4faa-831d-712eac03c9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93f0b6-06fa-4c71-b115-279d9fd953a4}" ma:internalName="TaxCatchAll" ma:showField="CatchAllData" ma:web="5556b9f3-1589-4faa-831d-712eac03c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56b9f3-1589-4faa-831d-712eac03c9c7" xsi:nil="true"/>
    <lcf76f155ced4ddcb4097134ff3c332f xmlns="af087b84-f0b5-4a4c-8c80-2ed862e27c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D0314A-F821-49ED-BBFB-286FFD5B3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087b84-f0b5-4a4c-8c80-2ed862e27c5f"/>
    <ds:schemaRef ds:uri="5556b9f3-1589-4faa-831d-712eac03c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FBCF7-67CD-47BE-A85D-783AB83E6B9A}">
  <ds:schemaRefs>
    <ds:schemaRef ds:uri="http://schemas.microsoft.com/office/2006/metadata/properties"/>
    <ds:schemaRef ds:uri="http://schemas.microsoft.com/office/infopath/2007/PartnerControls"/>
    <ds:schemaRef ds:uri="5556b9f3-1589-4faa-831d-712eac03c9c7"/>
    <ds:schemaRef ds:uri="af087b84-f0b5-4a4c-8c80-2ed862e27c5f"/>
  </ds:schemaRefs>
</ds:datastoreItem>
</file>

<file path=customXml/itemProps3.xml><?xml version="1.0" encoding="utf-8"?>
<ds:datastoreItem xmlns:ds="http://schemas.openxmlformats.org/officeDocument/2006/customXml" ds:itemID="{7B9C12F7-7BA5-469B-BD15-7D7CA8A46E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Vervolgpapier.dotx</Template>
  <TotalTime>10</TotalTime>
  <Pages>1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Hazebroek</dc:creator>
  <cp:keywords/>
  <dc:description/>
  <cp:lastModifiedBy>Yvette Hazebroek</cp:lastModifiedBy>
  <cp:revision>11</cp:revision>
  <cp:lastPrinted>2019-01-24T12:58:00Z</cp:lastPrinted>
  <dcterms:created xsi:type="dcterms:W3CDTF">2026-09-07T12:26:00Z</dcterms:created>
  <dcterms:modified xsi:type="dcterms:W3CDTF">2026-09-07T12:51:00Z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0x0101009E9148FB045F354B94EE187054F767E2</vt:lpwstr>
  </property>
  <property fmtid="{D5CDD505-2E9C-101B-9397-08002B2CF9AE}" pid="3" name="MediaServiceImageTags">
    <vt:lpwstr/>
  </property>
</Properties>
</file>